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1"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1"/>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7" w:name="OLE_LINK25"/>
      <w:bookmarkStart w:id="8" w:name="_Toc482206126"/>
      <w:bookmarkStart w:id="9"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0"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0"/>
    </w:p>
    <w:p w14:paraId="3A9DB864" w14:textId="77777777" w:rsidR="001961C5" w:rsidRDefault="00000000">
      <w:pPr>
        <w:spacing w:line="360" w:lineRule="auto"/>
        <w:ind w:firstLine="480"/>
        <w:rPr>
          <w:szCs w:val="24"/>
        </w:rPr>
      </w:pPr>
      <w:r>
        <w:rPr>
          <w:szCs w:val="24"/>
        </w:rPr>
        <w:t>4</w:t>
      </w:r>
      <w:r>
        <w:rPr>
          <w:rFonts w:hint="eastAsia"/>
          <w:szCs w:val="24"/>
        </w:rPr>
        <w:t>、</w:t>
      </w:r>
      <w:bookmarkStart w:id="11"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7"/>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2" w:name="OLE_LINK111"/>
      <w:r>
        <w:rPr>
          <w:color w:val="000000"/>
          <w:szCs w:val="24"/>
        </w:rPr>
        <w:t>the characteristics of classical and new underwater acoustic routing protocols</w:t>
      </w:r>
      <w:bookmarkEnd w:id="12"/>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3"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39"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ind w:firstLine="562"/>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3"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w:t>
      </w:r>
      <w:proofErr w:type="gramStart"/>
      <w:r>
        <w:rPr>
          <w:rFonts w:hint="eastAsia"/>
          <w:szCs w:val="24"/>
        </w:rPr>
        <w:t>传感网</w:t>
      </w:r>
      <w:proofErr w:type="gramEnd"/>
      <w:r>
        <w:rPr>
          <w:rFonts w:hint="eastAsia"/>
          <w:szCs w:val="24"/>
        </w:rPr>
        <w:t>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w:t>
      </w:r>
      <w:proofErr w:type="gramStart"/>
      <w:r>
        <w:rPr>
          <w:rFonts w:hint="eastAsia"/>
          <w:szCs w:val="24"/>
        </w:rPr>
        <w:t>传感网</w:t>
      </w:r>
      <w:proofErr w:type="gramEnd"/>
      <w:r>
        <w:rPr>
          <w:rFonts w:hint="eastAsia"/>
          <w:szCs w:val="24"/>
        </w:rPr>
        <w:t>的相关内容。（待改）</w:t>
      </w:r>
    </w:p>
    <w:p w14:paraId="72C1D049" w14:textId="77777777" w:rsidR="001961C5" w:rsidRDefault="00000000">
      <w:pPr>
        <w:pStyle w:val="21"/>
        <w:ind w:firstLine="562"/>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w:t>
      </w:r>
      <w:proofErr w:type="gramStart"/>
      <w:r>
        <w:rPr>
          <w:rFonts w:hint="eastAsia"/>
          <w:szCs w:val="24"/>
        </w:rPr>
        <w:t>最</w:t>
      </w:r>
      <w:proofErr w:type="gramEnd"/>
      <w:r>
        <w:rPr>
          <w:rFonts w:hint="eastAsia"/>
          <w:szCs w:val="24"/>
        </w:rPr>
        <w:t>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4pt" o:ole="">
            <v:imagedata r:id="rId25" o:title=""/>
          </v:shape>
          <o:OLEObject Type="Embed" ProgID="Equation.DSMT4" ShapeID="_x0000_i1025" DrawAspect="Content" ObjectID="_1803039626" r:id="rId26"/>
        </w:object>
      </w:r>
      <w:r>
        <w:rPr>
          <w:position w:val="-10"/>
        </w:rPr>
        <w:object w:dxaOrig="6630" w:dyaOrig="435" w14:anchorId="7FF9FFC3">
          <v:shape id="_x0000_i1026" type="#_x0000_t75" style="width:331.2pt;height:21.3pt" o:ole="">
            <v:imagedata r:id="rId27" o:title=""/>
          </v:shape>
          <o:OLEObject Type="Embed" ProgID="Equation.DSMT4" ShapeID="_x0000_i1026" DrawAspect="Content" ObjectID="_1803039627" r:id="rId28"/>
        </w:object>
      </w:r>
      <w:r>
        <w:rPr>
          <w:position w:val="-4"/>
        </w:rPr>
        <w:object w:dxaOrig="150" w:dyaOrig="285" w14:anchorId="34D5CD82">
          <v:shape id="_x0000_i1027" type="#_x0000_t75" style="width:7.5pt;height:14.4pt" o:ole="">
            <v:imagedata r:id="rId29" o:title=""/>
          </v:shape>
          <o:OLEObject Type="Embed" ProgID="Equation.DSMT4" ShapeID="_x0000_i1027" DrawAspect="Content" ObjectID="_1803039628" r:id="rId30"/>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4pt;height:14.4pt" o:ole="">
            <v:imagedata r:id="rId31" o:title=""/>
          </v:shape>
          <o:OLEObject Type="Embed" ProgID="Equation.DSMT4" ShapeID="_x0000_i1028" DrawAspect="Content" ObjectID="_1803039629" r:id="rId32"/>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4pt;height:14.4pt" o:ole="">
            <v:imagedata r:id="rId33" o:title=""/>
          </v:shape>
          <o:OLEObject Type="Embed" ProgID="Equation.DSMT4" ShapeID="_x0000_i1029" DrawAspect="Content" ObjectID="_1803039630" r:id="rId34"/>
        </w:object>
      </w:r>
      <w:r>
        <w:rPr>
          <w:szCs w:val="24"/>
        </w:rPr>
        <w:t>为盐度（单位：</w:t>
      </w:r>
      <w:r>
        <w:rPr>
          <w:szCs w:val="24"/>
        </w:rPr>
        <w:t>ppt</w:t>
      </w:r>
      <w:r>
        <w:rPr>
          <w:szCs w:val="24"/>
        </w:rPr>
        <w:t>），</w:t>
      </w:r>
      <w:r>
        <w:rPr>
          <w:position w:val="-4"/>
        </w:rPr>
        <w:object w:dxaOrig="285" w:dyaOrig="285" w14:anchorId="41C5C25F">
          <v:shape id="_x0000_i1030" type="#_x0000_t75" style="width:14.4pt;height:14.4pt" o:ole="">
            <v:imagedata r:id="rId35" o:title=""/>
          </v:shape>
          <o:OLEObject Type="Embed" ProgID="Equation.DSMT4" ShapeID="_x0000_i1030" DrawAspect="Content" ObjectID="_1803039631" r:id="rId36"/>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w:t>
      </w:r>
      <w:proofErr w:type="gramStart"/>
      <w:r w:rsidR="00E45779" w:rsidRPr="00E45779">
        <w:rPr>
          <w:rFonts w:hint="eastAsia"/>
          <w:szCs w:val="24"/>
        </w:rPr>
        <w:t>端同时</w:t>
      </w:r>
      <w:proofErr w:type="gramEnd"/>
      <w:r w:rsidR="00E45779" w:rsidRPr="00E45779">
        <w:rPr>
          <w:rFonts w:hint="eastAsia"/>
          <w:szCs w:val="24"/>
        </w:rPr>
        <w:t>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w:t>
      </w:r>
      <w:proofErr w:type="gramStart"/>
      <w:r w:rsidR="00EB6F3A" w:rsidRPr="00EB6F3A">
        <w:rPr>
          <w:rFonts w:hint="eastAsia"/>
          <w:szCs w:val="24"/>
        </w:rPr>
        <w:t>较大挑战</w:t>
      </w:r>
      <w:proofErr w:type="gramEnd"/>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4pt" o:ole="">
            <v:imagedata r:id="rId29" o:title=""/>
          </v:shape>
          <o:OLEObject Type="Embed" ProgID="Equation.DSMT4" ShapeID="_x0000_i1031" DrawAspect="Content" ObjectID="_1803039632" r:id="rId39"/>
        </w:object>
      </w:r>
      <w:r>
        <w:rPr>
          <w:position w:val="-10"/>
        </w:rPr>
        <w:object w:dxaOrig="2445" w:dyaOrig="435" w14:anchorId="50B63F9D">
          <v:shape id="_x0000_i1032" type="#_x0000_t75" style="width:122.1pt;height:21.3pt" o:ole="">
            <v:imagedata r:id="rId40" o:title=""/>
          </v:shape>
          <o:OLEObject Type="Embed" ProgID="Equation.DSMT4" ShapeID="_x0000_i1032" DrawAspect="Content" ObjectID="_1803039633" r:id="rId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42" o:title=""/>
          </v:shape>
          <o:OLEObject Type="Embed" ProgID="Equation.DSMT4" ShapeID="_x0000_i1033" DrawAspect="Content" ObjectID="_1803039634" r:id="rId43"/>
        </w:object>
      </w:r>
      <w:r>
        <w:rPr>
          <w:rFonts w:hint="eastAsia"/>
          <w:color w:val="000000"/>
          <w:szCs w:val="24"/>
        </w:rPr>
        <w:t>为传播距离，单位是</w:t>
      </w:r>
      <w:r>
        <w:rPr>
          <w:position w:val="-4"/>
        </w:rPr>
        <w:object w:dxaOrig="435" w:dyaOrig="285" w14:anchorId="4CE8FB65">
          <v:shape id="_x0000_i1034" type="#_x0000_t75" style="width:21.3pt;height:14.4pt" o:ole="">
            <v:imagedata r:id="rId44" o:title=""/>
          </v:shape>
          <o:OLEObject Type="Embed" ProgID="Equation.DSMT4" ShapeID="_x0000_i1034" DrawAspect="Content" ObjectID="_1803039635" r:id="rId45"/>
        </w:object>
      </w:r>
      <w:r>
        <w:rPr>
          <w:rFonts w:hint="eastAsia"/>
          <w:color w:val="000000"/>
          <w:szCs w:val="24"/>
        </w:rPr>
        <w:t>；</w:t>
      </w:r>
      <w:r>
        <w:rPr>
          <w:color w:val="000000"/>
          <w:position w:val="-10"/>
          <w:szCs w:val="24"/>
        </w:rPr>
        <w:object w:dxaOrig="570" w:dyaOrig="285" w14:anchorId="21013FEA">
          <v:shape id="_x0000_i1035" type="#_x0000_t75" style="width:28.8pt;height:14.4pt" o:ole="">
            <v:imagedata r:id="rId46" o:title=""/>
          </v:shape>
          <o:OLEObject Type="Embed" ProgID="Equation.DSMT4" ShapeID="_x0000_i1035" DrawAspect="Content" ObjectID="_1803039636" r:id="rId47"/>
        </w:object>
      </w:r>
      <w:r>
        <w:rPr>
          <w:rFonts w:hint="eastAsia"/>
          <w:color w:val="000000"/>
          <w:szCs w:val="24"/>
        </w:rPr>
        <w:t>为海水的声吸收系数，单位是</w:t>
      </w:r>
      <w:r>
        <w:rPr>
          <w:position w:val="-6"/>
        </w:rPr>
        <w:object w:dxaOrig="720" w:dyaOrig="285" w14:anchorId="47FDAEE7">
          <v:shape id="_x0000_i1036" type="#_x0000_t75" style="width:36.3pt;height:14.4pt" o:ole="">
            <v:imagedata r:id="rId48" o:title=""/>
          </v:shape>
          <o:OLEObject Type="Embed" ProgID="Equation.DSMT4" ShapeID="_x0000_i1036" DrawAspect="Content" ObjectID="_1803039637" r:id="rId49"/>
        </w:object>
      </w:r>
      <w:r>
        <w:rPr>
          <w:rFonts w:hint="eastAsia"/>
          <w:color w:val="000000"/>
          <w:szCs w:val="24"/>
        </w:rPr>
        <w:t>；</w:t>
      </w:r>
      <w:r>
        <w:rPr>
          <w:color w:val="000000"/>
          <w:position w:val="-10"/>
          <w:szCs w:val="24"/>
        </w:rPr>
        <w:object w:dxaOrig="285" w:dyaOrig="285" w14:anchorId="6A2BA4EA">
          <v:shape id="_x0000_i1037" type="#_x0000_t75" style="width:14.4pt;height:14.4pt" o:ole="">
            <v:imagedata r:id="rId50" o:title=""/>
          </v:shape>
          <o:OLEObject Type="Embed" ProgID="Equation.DSMT4" ShapeID="_x0000_i1037" DrawAspect="Content" ObjectID="_1803039638" r:id="rId51"/>
        </w:object>
      </w:r>
      <w:r>
        <w:rPr>
          <w:rFonts w:hint="eastAsia"/>
          <w:color w:val="000000"/>
          <w:szCs w:val="24"/>
        </w:rPr>
        <w:t>为声波频率，单位是</w:t>
      </w:r>
      <w:r>
        <w:rPr>
          <w:position w:val="-4"/>
        </w:rPr>
        <w:object w:dxaOrig="435" w:dyaOrig="285" w14:anchorId="27628C69">
          <v:shape id="_x0000_i1038" type="#_x0000_t75" style="width:21.3pt;height:14.4pt" o:ole="">
            <v:imagedata r:id="rId52" o:title=""/>
          </v:shape>
          <o:OLEObject Type="Embed" ProgID="Equation.DSMT4" ShapeID="_x0000_i1038" DrawAspect="Content" ObjectID="_1803039639" r:id="rId53"/>
        </w:object>
      </w:r>
      <w:r>
        <w:rPr>
          <w:rFonts w:hint="eastAsia"/>
          <w:color w:val="000000"/>
          <w:szCs w:val="24"/>
        </w:rPr>
        <w:t>；</w:t>
      </w:r>
      <w:r>
        <w:rPr>
          <w:position w:val="-6"/>
        </w:rPr>
        <w:object w:dxaOrig="150" w:dyaOrig="285" w14:anchorId="0AB16519">
          <v:shape id="_x0000_i1039" type="#_x0000_t75" style="width:7.5pt;height:14.4pt" o:ole="">
            <v:imagedata r:id="rId54" o:title=""/>
          </v:shape>
          <o:OLEObject Type="Embed" ProgID="Equation.DSMT4" ShapeID="_x0000_i1039" DrawAspect="Content" ObjectID="_1803039640" r:id="rId55"/>
        </w:object>
      </w:r>
      <w:r>
        <w:rPr>
          <w:rFonts w:hint="eastAsia"/>
          <w:color w:val="000000"/>
          <w:szCs w:val="24"/>
        </w:rPr>
        <w:t>为扩展因子，用于描述不同的传播特性，</w:t>
      </w:r>
      <w:r>
        <w:rPr>
          <w:position w:val="-6"/>
        </w:rPr>
        <w:object w:dxaOrig="570" w:dyaOrig="285" w14:anchorId="52803876">
          <v:shape id="_x0000_i1040" type="#_x0000_t75" style="width:28.8pt;height:14.4pt" o:ole="">
            <v:imagedata r:id="rId56" o:title=""/>
          </v:shape>
          <o:OLEObject Type="Embed" ProgID="Equation.DSMT4" ShapeID="_x0000_i1040" DrawAspect="Content" ObjectID="_1803039641" r:id="rId57"/>
        </w:object>
      </w:r>
      <w:r>
        <w:rPr>
          <w:rFonts w:hint="eastAsia"/>
          <w:color w:val="000000"/>
          <w:szCs w:val="24"/>
        </w:rPr>
        <w:t>时表示柱面波传播；</w:t>
      </w:r>
      <w:r>
        <w:rPr>
          <w:position w:val="-6"/>
        </w:rPr>
        <w:object w:dxaOrig="720" w:dyaOrig="285" w14:anchorId="1C02F28B">
          <v:shape id="_x0000_i1041" type="#_x0000_t75" style="width:36.3pt;height:14.4pt" o:ole="">
            <v:imagedata r:id="rId58" o:title=""/>
          </v:shape>
          <o:OLEObject Type="Embed" ProgID="Equation.DSMT4" ShapeID="_x0000_i1041" DrawAspect="Content" ObjectID="_1803039642" r:id="rId59"/>
        </w:object>
      </w:r>
      <w:r>
        <w:rPr>
          <w:rFonts w:hint="eastAsia"/>
          <w:color w:val="000000"/>
          <w:szCs w:val="24"/>
        </w:rPr>
        <w:t>时则表示对柱面波传播的修正，适用于考虑</w:t>
      </w:r>
      <w:proofErr w:type="gramStart"/>
      <w:r>
        <w:rPr>
          <w:rFonts w:hint="eastAsia"/>
          <w:color w:val="000000"/>
          <w:szCs w:val="24"/>
        </w:rPr>
        <w:t>海底声</w:t>
      </w:r>
      <w:proofErr w:type="gramEnd"/>
      <w:r>
        <w:rPr>
          <w:rFonts w:hint="eastAsia"/>
          <w:color w:val="000000"/>
          <w:szCs w:val="24"/>
        </w:rPr>
        <w:t>吸收情况的</w:t>
      </w:r>
      <w:proofErr w:type="gramStart"/>
      <w:r>
        <w:rPr>
          <w:rFonts w:hint="eastAsia"/>
          <w:color w:val="000000"/>
          <w:szCs w:val="24"/>
        </w:rPr>
        <w:t>浅海声</w:t>
      </w:r>
      <w:proofErr w:type="gramEnd"/>
      <w:r>
        <w:rPr>
          <w:rFonts w:hint="eastAsia"/>
          <w:color w:val="000000"/>
          <w:szCs w:val="24"/>
        </w:rPr>
        <w:t>传播；</w:t>
      </w:r>
      <w:r>
        <w:rPr>
          <w:position w:val="-6"/>
        </w:rPr>
        <w:object w:dxaOrig="570" w:dyaOrig="285" w14:anchorId="381F72A6">
          <v:shape id="_x0000_i1042" type="#_x0000_t75" style="width:28.8pt;height:14.4pt" o:ole="">
            <v:imagedata r:id="rId60" o:title=""/>
          </v:shape>
          <o:OLEObject Type="Embed" ProgID="Equation.DSMT4" ShapeID="_x0000_i1042" DrawAspect="Content" ObjectID="_1803039643" r:id="rId61"/>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4pt" o:ole="">
            <v:imagedata r:id="rId29" o:title=""/>
          </v:shape>
          <o:OLEObject Type="Embed" ProgID="Equation.DSMT4" ShapeID="_x0000_i1043" DrawAspect="Content" ObjectID="_1803039644" r:id="rId62"/>
        </w:object>
      </w:r>
      <w:r>
        <w:rPr>
          <w:position w:val="-28"/>
        </w:rPr>
        <w:object w:dxaOrig="4320" w:dyaOrig="720" w14:anchorId="63EA9764">
          <v:shape id="_x0000_i1044" type="#_x0000_t75" style="width:3in;height:36.3pt" o:ole="">
            <v:imagedata r:id="rId63" o:title=""/>
          </v:shape>
          <o:OLEObject Type="Embed" ProgID="Equation.DSMT4" ShapeID="_x0000_i1044" DrawAspect="Content" ObjectID="_1803039645" r:id="rId64"/>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w:t>
      </w:r>
      <w:proofErr w:type="gramStart"/>
      <w:r w:rsidRPr="005067D5">
        <w:rPr>
          <w:color w:val="000000"/>
          <w:szCs w:val="24"/>
        </w:rPr>
        <w:t>自监督</w:t>
      </w:r>
      <w:proofErr w:type="gramEnd"/>
      <w:r w:rsidRPr="005067D5">
        <w:rPr>
          <w:color w:val="000000"/>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7"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7"/>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w:t>
      </w:r>
      <w:proofErr w:type="gramStart"/>
      <w:r w:rsidRPr="00223519">
        <w:rPr>
          <w:szCs w:val="24"/>
        </w:rPr>
        <w:t>因此声</w:t>
      </w:r>
      <w:proofErr w:type="gramEnd"/>
      <w:r w:rsidRPr="00223519">
        <w:rPr>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w:t>
      </w:r>
      <w:proofErr w:type="gramStart"/>
      <w:r w:rsidRPr="00223519">
        <w:rPr>
          <w:szCs w:val="24"/>
        </w:rPr>
        <w:t>旋</w:t>
      </w:r>
      <w:proofErr w:type="gramEnd"/>
      <w:r w:rsidRPr="00223519">
        <w:rPr>
          <w:szCs w:val="24"/>
        </w:rPr>
        <w:t>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8" w:name="_Toc482706333"/>
      <w:bookmarkStart w:id="59" w:name="_Toc482206139"/>
      <w:bookmarkStart w:id="60" w:name="_Toc6744942"/>
      <w:bookmarkStart w:id="61" w:name="_Toc164095550"/>
      <w:bookmarkStart w:id="62" w:name="_Toc164095488"/>
      <w:r>
        <w:lastRenderedPageBreak/>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480"/>
        <w:rPr>
          <w:szCs w:val="24"/>
        </w:rPr>
      </w:pPr>
      <w:bookmarkStart w:id="63"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w:t>
      </w:r>
      <w:proofErr w:type="gramStart"/>
      <w:r>
        <w:rPr>
          <w:rFonts w:hint="eastAsia"/>
          <w:szCs w:val="24"/>
        </w:rPr>
        <w:t>形传播</w:t>
      </w:r>
      <w:proofErr w:type="gramEnd"/>
      <w:r>
        <w:rPr>
          <w:rFonts w:hint="eastAsia"/>
          <w:szCs w:val="24"/>
        </w:rPr>
        <w:t>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4"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782055C6">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182FAD84">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480"/>
        <w:rPr>
          <w:szCs w:val="24"/>
        </w:rPr>
      </w:pPr>
    </w:p>
    <w:p w14:paraId="1090D4A0" w14:textId="2734B494" w:rsidR="001961C5" w:rsidRDefault="00000000">
      <w:pPr>
        <w:pStyle w:val="21"/>
        <w:ind w:firstLine="562"/>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ind w:firstLine="482"/>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480"/>
      </w:pPr>
      <w:bookmarkStart w:id="75" w:name="OLE_LINK181"/>
      <w:r>
        <w:rPr>
          <w:rFonts w:hint="eastAsia"/>
        </w:rPr>
        <w:t>本研究选取集美大桥作为桥梁交通噪声的典型监测案例。</w:t>
      </w:r>
      <w:r w:rsidR="00FF4E3A">
        <w:rPr>
          <w:rFonts w:hint="eastAsia"/>
        </w:rPr>
        <w:t>集美大桥位于厦门海域，是厦门市连接厦门岛与集美半岛的桥梁。桥梁全长约</w:t>
      </w:r>
      <w:r w:rsidR="00FF4E3A">
        <w:rPr>
          <w:rFonts w:hint="eastAsia"/>
        </w:rPr>
        <w:t>8.4</w:t>
      </w:r>
      <w:r w:rsidR="00FF4E3A">
        <w:rPr>
          <w:rFonts w:hint="eastAsia"/>
        </w:rPr>
        <w:t>千米，其为多桥墩多跨结构</w:t>
      </w:r>
      <w:r w:rsidR="000606FD">
        <w:rPr>
          <w:rFonts w:hint="eastAsia"/>
        </w:rPr>
        <w:t>（见图</w:t>
      </w:r>
      <w:r w:rsidR="000606FD">
        <w:rPr>
          <w:rFonts w:hint="eastAsia"/>
          <w:color w:val="000000"/>
          <w:szCs w:val="24"/>
        </w:rPr>
        <w:t>2-</w:t>
      </w:r>
      <w:r w:rsidR="004E41EA">
        <w:rPr>
          <w:rFonts w:hint="eastAsia"/>
          <w:color w:val="000000"/>
          <w:szCs w:val="24"/>
        </w:rPr>
        <w:t>6</w:t>
      </w:r>
      <w:r w:rsidR="000606FD">
        <w:rPr>
          <w:rFonts w:hint="eastAsia"/>
        </w:rPr>
        <w:t>）</w:t>
      </w:r>
      <w:r w:rsidR="00FF4E3A">
        <w:rPr>
          <w:rFonts w:hint="eastAsia"/>
        </w:rPr>
        <w:t>，桥面设置有伸缩缝（跨径约</w:t>
      </w:r>
      <w:r w:rsidR="00FF4E3A">
        <w:rPr>
          <w:rFonts w:hint="eastAsia"/>
        </w:rPr>
        <w:t>55</w:t>
      </w:r>
      <w:r w:rsidR="00FF4E3A">
        <w:rPr>
          <w:rFonts w:hint="eastAsia"/>
        </w:rPr>
        <w:t>米）用于应对热胀冷缩。</w:t>
      </w:r>
      <w:r w:rsidR="009B2D50" w:rsidRPr="009B2D50">
        <w:t>桥梁下方水域平均水深约</w:t>
      </w:r>
      <w:r w:rsidR="009B2D50" w:rsidRPr="009B2D50">
        <w:t>5 m</w:t>
      </w:r>
      <w:r w:rsidR="009B2D50" w:rsidRPr="009B2D50">
        <w:t>，水下环境开阔且背景噪声较低。</w:t>
      </w:r>
      <w:r w:rsidR="009B2D50">
        <w:rPr>
          <w:rFonts w:hint="eastAsia"/>
        </w:rPr>
        <w:t>监测工作于</w:t>
      </w:r>
      <w:r w:rsidR="009B2D50">
        <w:rPr>
          <w:rFonts w:hint="eastAsia"/>
        </w:rPr>
        <w:t>2022</w:t>
      </w:r>
      <w:r w:rsidR="009B2D50">
        <w:rPr>
          <w:rFonts w:hint="eastAsia"/>
        </w:rPr>
        <w:t>年</w:t>
      </w:r>
      <w:r w:rsidR="009B2D50">
        <w:rPr>
          <w:rFonts w:hint="eastAsia"/>
        </w:rPr>
        <w:t>10</w:t>
      </w:r>
      <w:r w:rsidR="009B2D50">
        <w:rPr>
          <w:rFonts w:hint="eastAsia"/>
        </w:rPr>
        <w:t>月</w:t>
      </w:r>
      <w:r w:rsidR="009B2D50">
        <w:rPr>
          <w:rFonts w:hint="eastAsia"/>
        </w:rPr>
        <w:t>26</w:t>
      </w:r>
      <w:r w:rsidR="009B2D50">
        <w:rPr>
          <w:rFonts w:hint="eastAsia"/>
        </w:rPr>
        <w:t>日进行，</w:t>
      </w:r>
      <w:r w:rsidR="009B2D50" w:rsidRPr="009B2D50">
        <w:t>当日天气晴朗，海况</w:t>
      </w:r>
      <w:r w:rsidR="009B2D50" w:rsidRPr="009B2D50">
        <w:t>1</w:t>
      </w:r>
      <w:r w:rsidR="009B2D50" w:rsidRPr="009B2D50">
        <w:t>级，风速约</w:t>
      </w:r>
      <w:r w:rsidR="009B2D50" w:rsidRPr="009B2D50">
        <w:t>2~3 m/s</w:t>
      </w:r>
      <w:r w:rsidR="009B2D50" w:rsidRPr="009B2D50">
        <w:t>，东偏南风，具备良好的监测条件。</w:t>
      </w:r>
    </w:p>
    <w:p w14:paraId="4B652C8C" w14:textId="7C50082C" w:rsidR="00FF4E3A" w:rsidRDefault="00432429" w:rsidP="00A47B86">
      <w:pPr>
        <w:spacing w:line="360" w:lineRule="auto"/>
        <w:ind w:firstLine="480"/>
      </w:pPr>
      <w:r>
        <w:rPr>
          <w:noProof/>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480"/>
      </w:pPr>
    </w:p>
    <w:p w14:paraId="7ED72CAA" w14:textId="5E97C3D1" w:rsidR="009B2D50" w:rsidRDefault="000606FD" w:rsidP="004B45C3">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sidR="00D31E7A">
        <w:rPr>
          <w:rFonts w:hint="eastAsia"/>
        </w:rPr>
        <w:t>见图</w:t>
      </w:r>
      <w:r w:rsidR="00D31E7A">
        <w:rPr>
          <w:rFonts w:hint="eastAsia"/>
          <w:color w:val="000000"/>
          <w:szCs w:val="24"/>
        </w:rPr>
        <w:t>2-</w:t>
      </w:r>
      <w:r w:rsidR="004E41EA">
        <w:rPr>
          <w:rFonts w:hint="eastAsia"/>
          <w:color w:val="000000"/>
          <w:szCs w:val="24"/>
        </w:rPr>
        <w:t>7</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00D31E7A" w:rsidRPr="00D31E7A">
        <w:t>。</w:t>
      </w:r>
      <w:r w:rsidR="004B45C3">
        <w:rPr>
          <w:rFonts w:hint="eastAsia"/>
        </w:rPr>
        <w:t>表</w:t>
      </w:r>
      <w:r w:rsidR="00E63569">
        <w:rPr>
          <w:rFonts w:hint="eastAsia"/>
        </w:rPr>
        <w:t>2-</w:t>
      </w:r>
      <w:r w:rsidR="004B45C3">
        <w:rPr>
          <w:rFonts w:hint="eastAsia"/>
        </w:rPr>
        <w:t>1</w:t>
      </w:r>
      <w:r w:rsidR="004B45C3">
        <w:rPr>
          <w:rFonts w:hint="eastAsia"/>
        </w:rPr>
        <w:t>记录了各桥墩的地理坐标</w:t>
      </w:r>
      <w:r w:rsidR="004E41EA">
        <w:rPr>
          <w:rFonts w:hint="eastAsia"/>
        </w:rPr>
        <w:t>。</w:t>
      </w:r>
    </w:p>
    <w:p w14:paraId="1C3C16A2" w14:textId="79714F70" w:rsidR="000606FD" w:rsidRDefault="000606FD" w:rsidP="00A47B86">
      <w:pPr>
        <w:spacing w:line="360" w:lineRule="auto"/>
        <w:ind w:firstLine="480"/>
      </w:pPr>
      <w:r>
        <w:rPr>
          <w:noProof/>
        </w:rPr>
        <w:lastRenderedPageBreak/>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9"/>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482"/>
        <w:rPr>
          <w:rFonts w:cstheme="majorBidi"/>
          <w:b/>
          <w:kern w:val="0"/>
          <w:szCs w:val="24"/>
        </w:rPr>
      </w:pPr>
      <w:r w:rsidRPr="00D31E7A">
        <w:rPr>
          <w:rFonts w:cstheme="majorBidi" w:hint="eastAsia"/>
          <w:b/>
          <w:kern w:val="0"/>
          <w:szCs w:val="24"/>
        </w:rPr>
        <w:t>图</w:t>
      </w:r>
      <w:r>
        <w:rPr>
          <w:rFonts w:cstheme="majorBidi" w:hint="eastAsia"/>
          <w:b/>
          <w:kern w:val="0"/>
          <w:szCs w:val="24"/>
        </w:rPr>
        <w:t>2-</w:t>
      </w:r>
      <w:r w:rsidR="004E41EA">
        <w:rPr>
          <w:rFonts w:cstheme="majorBidi" w:hint="eastAsia"/>
          <w:b/>
          <w:kern w:val="0"/>
          <w:szCs w:val="24"/>
        </w:rPr>
        <w:t>7</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位置。其中桥墩</w:t>
      </w:r>
      <w:r w:rsidRPr="00D31E7A">
        <w:rPr>
          <w:rFonts w:cstheme="majorBidi" w:hint="eastAsia"/>
          <w:b/>
          <w:kern w:val="0"/>
          <w:szCs w:val="24"/>
        </w:rPr>
        <w:t>1</w:t>
      </w:r>
      <w:r w:rsidRPr="00D31E7A">
        <w:rPr>
          <w:rFonts w:cstheme="majorBidi" w:hint="eastAsia"/>
          <w:b/>
          <w:kern w:val="0"/>
          <w:szCs w:val="24"/>
        </w:rPr>
        <w:t>、</w:t>
      </w:r>
      <w:r w:rsidRPr="00D31E7A">
        <w:rPr>
          <w:rFonts w:cstheme="majorBidi" w:hint="eastAsia"/>
          <w:b/>
          <w:kern w:val="0"/>
          <w:szCs w:val="24"/>
        </w:rPr>
        <w:t>2</w:t>
      </w:r>
      <w:r w:rsidRPr="00D31E7A">
        <w:rPr>
          <w:rFonts w:cstheme="majorBidi" w:hint="eastAsia"/>
          <w:b/>
          <w:kern w:val="0"/>
          <w:szCs w:val="24"/>
        </w:rPr>
        <w:t>、</w:t>
      </w:r>
      <w:r w:rsidRPr="00D31E7A">
        <w:rPr>
          <w:rFonts w:cstheme="majorBidi" w:hint="eastAsia"/>
          <w:b/>
          <w:kern w:val="0"/>
          <w:szCs w:val="24"/>
        </w:rPr>
        <w:t>3</w:t>
      </w:r>
      <w:r w:rsidRPr="00D31E7A">
        <w:rPr>
          <w:rFonts w:cstheme="majorBidi" w:hint="eastAsia"/>
          <w:b/>
          <w:kern w:val="0"/>
          <w:szCs w:val="24"/>
        </w:rPr>
        <w:t>所在橘色实线表示桥梁一处伸缩缝位置。</w:t>
      </w:r>
    </w:p>
    <w:p w14:paraId="7EE77EEB" w14:textId="77777777" w:rsidR="00D31E7A" w:rsidRPr="00D31E7A" w:rsidRDefault="00D31E7A" w:rsidP="002F31C2">
      <w:pPr>
        <w:spacing w:line="360" w:lineRule="auto"/>
        <w:ind w:firstLine="480"/>
      </w:pPr>
    </w:p>
    <w:p w14:paraId="13F069E1" w14:textId="41639700" w:rsidR="002F31C2" w:rsidRDefault="002F31C2" w:rsidP="002F31C2">
      <w:pPr>
        <w:spacing w:beforeLines="50" w:before="156" w:line="360" w:lineRule="auto"/>
        <w:ind w:firstLine="482"/>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ind w:firstLine="480"/>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ind w:firstLine="480"/>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ind w:firstLine="480"/>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ind w:firstLine="480"/>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ind w:firstLine="480"/>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ind w:firstLine="480"/>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ind w:firstLine="480"/>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ind w:firstLine="480"/>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ind w:firstLine="480"/>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ind w:firstLine="480"/>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ind w:firstLine="480"/>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ind w:firstLine="480"/>
              <w:jc w:val="center"/>
            </w:pPr>
            <w:r>
              <w:rPr>
                <w:rFonts w:hint="eastAsia"/>
              </w:rPr>
              <w:lastRenderedPageBreak/>
              <w:t>桥墩</w:t>
            </w:r>
            <w:r>
              <w:rPr>
                <w:rFonts w:hint="eastAsia"/>
              </w:rPr>
              <w:t>8</w:t>
            </w:r>
          </w:p>
        </w:tc>
        <w:tc>
          <w:tcPr>
            <w:tcW w:w="1920" w:type="pct"/>
            <w:vAlign w:val="center"/>
          </w:tcPr>
          <w:p w14:paraId="670E430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ind w:firstLine="480"/>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ind w:firstLine="480"/>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480"/>
      </w:pPr>
    </w:p>
    <w:p w14:paraId="648FA2C6" w14:textId="53DE2A0A" w:rsidR="002F31C2" w:rsidRPr="004E41EA" w:rsidRDefault="004E41EA" w:rsidP="004E41EA">
      <w:pPr>
        <w:spacing w:line="360" w:lineRule="auto"/>
        <w:ind w:firstLine="480"/>
      </w:pPr>
      <w:r w:rsidRPr="004B45C3">
        <w:t>监测期间还同步测量了水文参数（如潮汐、水温和声速剖面）以及</w:t>
      </w:r>
      <w:r w:rsidR="00935BE6">
        <w:rPr>
          <w:rFonts w:hint="eastAsia"/>
        </w:rPr>
        <w:t>声速剖面（见图</w:t>
      </w:r>
      <w:r w:rsidR="00935BE6">
        <w:rPr>
          <w:rFonts w:hint="eastAsia"/>
        </w:rPr>
        <w:t>2-8</w:t>
      </w:r>
      <w:r w:rsidR="00935BE6">
        <w:rPr>
          <w:rFonts w:hint="eastAsia"/>
        </w:rPr>
        <w:t>），</w:t>
      </w:r>
      <w:r>
        <w:rPr>
          <w:rFonts w:hint="eastAsia"/>
        </w:rPr>
        <w:t>表</w:t>
      </w:r>
      <w:r>
        <w:rPr>
          <w:rFonts w:hint="eastAsia"/>
        </w:rPr>
        <w:t>2</w:t>
      </w:r>
      <w:r w:rsidR="00E63569">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5646E74" w14:textId="77777777" w:rsidR="002F31C2" w:rsidRDefault="002F31C2" w:rsidP="002F31C2">
      <w:pPr>
        <w:spacing w:beforeLines="50" w:before="156" w:line="360" w:lineRule="auto"/>
        <w:ind w:firstLine="482"/>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73"/>
        <w:gridCol w:w="732"/>
        <w:gridCol w:w="1025"/>
        <w:gridCol w:w="1721"/>
        <w:gridCol w:w="867"/>
        <w:gridCol w:w="783"/>
        <w:gridCol w:w="783"/>
        <w:gridCol w:w="993"/>
        <w:gridCol w:w="783"/>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ind w:firstLine="480"/>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ind w:firstLine="480"/>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ind w:firstLine="480"/>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ind w:firstLine="480"/>
              <w:jc w:val="center"/>
            </w:pPr>
            <w:r>
              <w:rPr>
                <w:rFonts w:hint="eastAsia"/>
              </w:rPr>
              <w:t>水深</w:t>
            </w:r>
          </w:p>
          <w:p w14:paraId="53672473" w14:textId="77777777" w:rsidR="002F31C2" w:rsidRDefault="002F31C2" w:rsidP="00D55F47">
            <w:pPr>
              <w:ind w:firstLine="480"/>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ind w:firstLine="480"/>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ind w:firstLine="480"/>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ind w:firstLine="480"/>
              <w:jc w:val="center"/>
            </w:pPr>
            <w:r>
              <w:rPr>
                <w:rFonts w:hint="eastAsia"/>
              </w:rPr>
              <w:t>风速</w:t>
            </w:r>
          </w:p>
          <w:p w14:paraId="719CF6F7" w14:textId="77777777" w:rsidR="002F31C2" w:rsidRDefault="002F31C2" w:rsidP="00D55F47">
            <w:pPr>
              <w:ind w:firstLine="480"/>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ind w:firstLine="480"/>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ind w:firstLine="480"/>
              <w:jc w:val="center"/>
            </w:pPr>
            <w:r>
              <w:rPr>
                <w:rFonts w:hint="eastAsia"/>
              </w:rPr>
              <w:t>2</w:t>
            </w:r>
            <w:r>
              <w:t>022</w:t>
            </w:r>
            <w:r>
              <w:rPr>
                <w:rFonts w:hint="eastAsia"/>
              </w:rPr>
              <w:t>年</w:t>
            </w:r>
          </w:p>
          <w:p w14:paraId="1BD36E49" w14:textId="77777777" w:rsidR="002F31C2" w:rsidRDefault="002F31C2" w:rsidP="00D55F47">
            <w:pPr>
              <w:ind w:firstLine="480"/>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ind w:firstLine="480"/>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ind w:firstLine="480"/>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ind w:firstLine="480"/>
              <w:jc w:val="center"/>
            </w:pPr>
            <w:r>
              <w:rPr>
                <w:rFonts w:hint="eastAsia"/>
              </w:rPr>
              <w:t>2</w:t>
            </w:r>
            <w:r>
              <w:t>4</w:t>
            </w:r>
            <w:r>
              <w:rPr>
                <w:szCs w:val="21"/>
              </w:rPr>
              <w:t>°</w:t>
            </w:r>
            <w:r>
              <w:rPr>
                <w:rFonts w:hint="eastAsia"/>
              </w:rPr>
              <w:t>34'1.86"N</w:t>
            </w:r>
          </w:p>
          <w:p w14:paraId="26A2A7E8"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ind w:firstLine="480"/>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ind w:firstLine="480"/>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ind w:firstLine="480"/>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ind w:firstLine="480"/>
              <w:jc w:val="center"/>
            </w:pPr>
            <w:r>
              <w:t>2.0</w:t>
            </w:r>
          </w:p>
        </w:tc>
        <w:tc>
          <w:tcPr>
            <w:tcW w:w="517" w:type="pct"/>
            <w:tcBorders>
              <w:top w:val="double" w:sz="4" w:space="0" w:color="auto"/>
            </w:tcBorders>
            <w:vAlign w:val="center"/>
          </w:tcPr>
          <w:p w14:paraId="018AD283" w14:textId="77777777" w:rsidR="002F31C2" w:rsidRDefault="002F31C2" w:rsidP="00D55F47">
            <w:pPr>
              <w:ind w:firstLine="480"/>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ind w:firstLine="480"/>
              <w:jc w:val="center"/>
            </w:pPr>
          </w:p>
        </w:tc>
        <w:tc>
          <w:tcPr>
            <w:tcW w:w="302" w:type="pct"/>
            <w:vAlign w:val="center"/>
          </w:tcPr>
          <w:p w14:paraId="40511A06" w14:textId="77777777" w:rsidR="002F31C2" w:rsidRDefault="002F31C2" w:rsidP="00D55F47">
            <w:pPr>
              <w:ind w:firstLine="480"/>
              <w:jc w:val="center"/>
            </w:pPr>
            <w:r>
              <w:rPr>
                <w:rFonts w:hint="eastAsia"/>
              </w:rPr>
              <w:t>B</w:t>
            </w:r>
          </w:p>
        </w:tc>
        <w:tc>
          <w:tcPr>
            <w:tcW w:w="568" w:type="pct"/>
            <w:vAlign w:val="center"/>
          </w:tcPr>
          <w:p w14:paraId="0260256F" w14:textId="77777777" w:rsidR="002F31C2" w:rsidRDefault="002F31C2" w:rsidP="00D55F47">
            <w:pPr>
              <w:ind w:firstLine="480"/>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ind w:firstLine="480"/>
              <w:jc w:val="center"/>
            </w:pPr>
            <w:r>
              <w:rPr>
                <w:rFonts w:hint="eastAsia"/>
              </w:rPr>
              <w:t>2</w:t>
            </w:r>
            <w:r>
              <w:t>4</w:t>
            </w:r>
            <w:r>
              <w:rPr>
                <w:szCs w:val="21"/>
              </w:rPr>
              <w:t>°</w:t>
            </w:r>
            <w:r>
              <w:rPr>
                <w:rFonts w:hint="eastAsia"/>
              </w:rPr>
              <w:t>34'1.50"N</w:t>
            </w:r>
          </w:p>
          <w:p w14:paraId="44CF062C" w14:textId="77777777" w:rsidR="002F31C2" w:rsidRDefault="002F31C2" w:rsidP="00D55F47">
            <w:pPr>
              <w:ind w:firstLine="480"/>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ind w:firstLine="480"/>
              <w:jc w:val="center"/>
            </w:pPr>
            <w:r>
              <w:rPr>
                <w:rFonts w:hint="eastAsia"/>
              </w:rPr>
              <w:t>4</w:t>
            </w:r>
            <w:r>
              <w:t>.</w:t>
            </w:r>
            <w:r>
              <w:rPr>
                <w:rFonts w:hint="eastAsia"/>
              </w:rPr>
              <w:t>2</w:t>
            </w:r>
          </w:p>
        </w:tc>
        <w:tc>
          <w:tcPr>
            <w:tcW w:w="517" w:type="pct"/>
            <w:vAlign w:val="center"/>
          </w:tcPr>
          <w:p w14:paraId="2A024A16" w14:textId="77777777" w:rsidR="002F31C2" w:rsidRDefault="002F31C2" w:rsidP="00D55F47">
            <w:pPr>
              <w:ind w:firstLine="480"/>
              <w:jc w:val="center"/>
            </w:pPr>
            <w:r>
              <w:rPr>
                <w:rFonts w:hint="eastAsia"/>
              </w:rPr>
              <w:t>涨潮</w:t>
            </w:r>
          </w:p>
        </w:tc>
        <w:tc>
          <w:tcPr>
            <w:tcW w:w="517" w:type="pct"/>
            <w:vAlign w:val="center"/>
          </w:tcPr>
          <w:p w14:paraId="34E103C9" w14:textId="77777777" w:rsidR="002F31C2" w:rsidRDefault="002F31C2" w:rsidP="00D55F47">
            <w:pPr>
              <w:ind w:firstLine="480"/>
              <w:jc w:val="center"/>
            </w:pPr>
            <w:r>
              <w:rPr>
                <w:rFonts w:hint="eastAsia"/>
              </w:rPr>
              <w:t>1</w:t>
            </w:r>
            <w:r>
              <w:rPr>
                <w:rFonts w:hint="eastAsia"/>
              </w:rPr>
              <w:t>级</w:t>
            </w:r>
          </w:p>
        </w:tc>
        <w:tc>
          <w:tcPr>
            <w:tcW w:w="517" w:type="pct"/>
            <w:vAlign w:val="center"/>
          </w:tcPr>
          <w:p w14:paraId="375B0F09" w14:textId="77777777" w:rsidR="002F31C2" w:rsidRDefault="002F31C2" w:rsidP="00D55F47">
            <w:pPr>
              <w:ind w:firstLine="480"/>
              <w:jc w:val="center"/>
            </w:pPr>
            <w:r>
              <w:rPr>
                <w:rFonts w:hint="eastAsia"/>
              </w:rPr>
              <w:t>2.</w:t>
            </w:r>
            <w:r>
              <w:t>7</w:t>
            </w:r>
          </w:p>
        </w:tc>
        <w:tc>
          <w:tcPr>
            <w:tcW w:w="517" w:type="pct"/>
            <w:vAlign w:val="center"/>
          </w:tcPr>
          <w:p w14:paraId="3B5C9E04" w14:textId="77777777" w:rsidR="002F31C2" w:rsidRDefault="002F31C2" w:rsidP="00D55F47">
            <w:pPr>
              <w:ind w:firstLine="480"/>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ind w:firstLine="480"/>
              <w:jc w:val="center"/>
            </w:pPr>
          </w:p>
        </w:tc>
        <w:tc>
          <w:tcPr>
            <w:tcW w:w="302" w:type="pct"/>
            <w:vAlign w:val="center"/>
          </w:tcPr>
          <w:p w14:paraId="35A48453" w14:textId="77777777" w:rsidR="002F31C2" w:rsidRDefault="002F31C2" w:rsidP="00D55F47">
            <w:pPr>
              <w:ind w:firstLine="480"/>
              <w:jc w:val="center"/>
            </w:pPr>
            <w:r>
              <w:rPr>
                <w:rFonts w:hint="eastAsia"/>
              </w:rPr>
              <w:t>C</w:t>
            </w:r>
          </w:p>
        </w:tc>
        <w:tc>
          <w:tcPr>
            <w:tcW w:w="568" w:type="pct"/>
            <w:vAlign w:val="center"/>
          </w:tcPr>
          <w:p w14:paraId="03753395" w14:textId="77777777" w:rsidR="002F31C2" w:rsidRDefault="002F31C2" w:rsidP="00D55F47">
            <w:pPr>
              <w:ind w:firstLine="480"/>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ind w:firstLine="480"/>
              <w:jc w:val="center"/>
            </w:pPr>
            <w:r>
              <w:rPr>
                <w:rFonts w:hint="eastAsia"/>
              </w:rPr>
              <w:t>2</w:t>
            </w:r>
            <w:r>
              <w:t>4</w:t>
            </w:r>
            <w:r>
              <w:rPr>
                <w:szCs w:val="21"/>
              </w:rPr>
              <w:t>°</w:t>
            </w:r>
            <w:r>
              <w:rPr>
                <w:rFonts w:hint="eastAsia"/>
              </w:rPr>
              <w:t>33'58.20"N</w:t>
            </w:r>
          </w:p>
          <w:p w14:paraId="71ED4080"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ind w:firstLine="480"/>
              <w:jc w:val="center"/>
            </w:pPr>
            <w:r>
              <w:rPr>
                <w:rFonts w:hint="eastAsia"/>
              </w:rPr>
              <w:t>4.8</w:t>
            </w:r>
          </w:p>
        </w:tc>
        <w:tc>
          <w:tcPr>
            <w:tcW w:w="517" w:type="pct"/>
            <w:vAlign w:val="center"/>
          </w:tcPr>
          <w:p w14:paraId="14682CDA" w14:textId="77777777" w:rsidR="002F31C2" w:rsidRDefault="002F31C2" w:rsidP="00D55F47">
            <w:pPr>
              <w:ind w:firstLine="480"/>
              <w:jc w:val="center"/>
            </w:pPr>
            <w:r>
              <w:rPr>
                <w:rFonts w:hint="eastAsia"/>
              </w:rPr>
              <w:t>涨潮</w:t>
            </w:r>
          </w:p>
        </w:tc>
        <w:tc>
          <w:tcPr>
            <w:tcW w:w="517" w:type="pct"/>
            <w:vAlign w:val="center"/>
          </w:tcPr>
          <w:p w14:paraId="7B8D6D06" w14:textId="77777777" w:rsidR="002F31C2" w:rsidRDefault="002F31C2" w:rsidP="00D55F47">
            <w:pPr>
              <w:ind w:firstLine="480"/>
              <w:jc w:val="center"/>
            </w:pPr>
            <w:r>
              <w:rPr>
                <w:rFonts w:hint="eastAsia"/>
              </w:rPr>
              <w:t>1</w:t>
            </w:r>
            <w:r>
              <w:rPr>
                <w:rFonts w:hint="eastAsia"/>
              </w:rPr>
              <w:t>级</w:t>
            </w:r>
          </w:p>
        </w:tc>
        <w:tc>
          <w:tcPr>
            <w:tcW w:w="517" w:type="pct"/>
            <w:vAlign w:val="center"/>
          </w:tcPr>
          <w:p w14:paraId="7B9C8A78" w14:textId="77777777" w:rsidR="002F31C2" w:rsidRDefault="002F31C2" w:rsidP="00D55F47">
            <w:pPr>
              <w:ind w:firstLine="480"/>
              <w:jc w:val="center"/>
            </w:pPr>
            <w:r>
              <w:t>1.8</w:t>
            </w:r>
          </w:p>
        </w:tc>
        <w:tc>
          <w:tcPr>
            <w:tcW w:w="517" w:type="pct"/>
            <w:vAlign w:val="center"/>
          </w:tcPr>
          <w:p w14:paraId="3F791135" w14:textId="77777777" w:rsidR="002F31C2" w:rsidRDefault="002F31C2" w:rsidP="00D55F47">
            <w:pPr>
              <w:ind w:firstLine="480"/>
              <w:jc w:val="center"/>
            </w:pPr>
            <w:r>
              <w:rPr>
                <w:rFonts w:hint="eastAsia"/>
              </w:rPr>
              <w:t>东南</w:t>
            </w:r>
          </w:p>
        </w:tc>
      </w:tr>
    </w:tbl>
    <w:p w14:paraId="2F402955" w14:textId="77777777" w:rsidR="00777D96" w:rsidRDefault="00777D96" w:rsidP="00C578F1">
      <w:pPr>
        <w:spacing w:line="360" w:lineRule="auto"/>
        <w:ind w:firstLine="480"/>
      </w:pPr>
    </w:p>
    <w:p w14:paraId="57139340" w14:textId="33C725B6" w:rsidR="004E41EA" w:rsidRDefault="004E41EA" w:rsidP="004E41EA">
      <w:pPr>
        <w:spacing w:line="360" w:lineRule="auto"/>
        <w:ind w:firstLine="480"/>
        <w:jc w:val="center"/>
      </w:pPr>
      <w:r>
        <w:rPr>
          <w:noProof/>
        </w:rPr>
        <w:lastRenderedPageBreak/>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0">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2-8</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345BA61F" w14:textId="77777777" w:rsidR="004E41EA" w:rsidRPr="004E41EA" w:rsidRDefault="004E41EA" w:rsidP="004E41EA">
      <w:pPr>
        <w:spacing w:line="360" w:lineRule="auto"/>
        <w:ind w:firstLine="480"/>
        <w:jc w:val="center"/>
      </w:pPr>
    </w:p>
    <w:p w14:paraId="0307C896" w14:textId="3DCC0756" w:rsidR="001961C5" w:rsidRDefault="00000000">
      <w:pPr>
        <w:pStyle w:val="33"/>
        <w:ind w:firstLine="482"/>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480"/>
      </w:pPr>
      <w:bookmarkStart w:id="78" w:name="_Hlk142492560"/>
      <w:bookmarkStart w:id="79" w:name="OLE_LINK47"/>
      <w:r>
        <w:rPr>
          <w:rFonts w:hint="eastAsia"/>
          <w:szCs w:val="24"/>
        </w:rPr>
        <w:t>监测采用了高灵敏度的</w:t>
      </w:r>
      <w:r w:rsidR="007929F0" w:rsidRPr="007929F0">
        <w:rPr>
          <w:szCs w:val="24"/>
        </w:rPr>
        <w:t>Bruel &amp; Kjaer</w:t>
      </w:r>
      <w:r w:rsidR="00AE3A45">
        <w:rPr>
          <w:rFonts w:hint="eastAsia"/>
          <w:szCs w:val="24"/>
        </w:rPr>
        <w:t xml:space="preserve"> 8105</w:t>
      </w:r>
      <w:proofErr w:type="gramStart"/>
      <w:r w:rsidR="00AE3A45">
        <w:rPr>
          <w:rFonts w:hint="eastAsia"/>
          <w:szCs w:val="24"/>
        </w:rPr>
        <w:t>型</w:t>
      </w:r>
      <w:r w:rsidR="007929F0" w:rsidRPr="007929F0">
        <w:rPr>
          <w:szCs w:val="24"/>
        </w:rPr>
        <w:t>水听器</w:t>
      </w:r>
      <w:proofErr w:type="gramEnd"/>
      <w:r w:rsidR="007929F0" w:rsidRPr="007929F0">
        <w:rPr>
          <w:szCs w:val="24"/>
        </w:rPr>
        <w:t>和</w:t>
      </w:r>
      <w:r w:rsidR="007929F0">
        <w:rPr>
          <w:rFonts w:hint="eastAsia"/>
          <w:szCs w:val="24"/>
        </w:rPr>
        <w:t>N</w:t>
      </w:r>
      <w:r w:rsidR="00E306AE">
        <w:rPr>
          <w:rFonts w:hint="eastAsia"/>
          <w:szCs w:val="24"/>
        </w:rPr>
        <w:t xml:space="preserve">ational </w:t>
      </w:r>
      <w:r w:rsidR="007929F0">
        <w:rPr>
          <w:rFonts w:hint="eastAsia"/>
          <w:szCs w:val="24"/>
        </w:rPr>
        <w:t>I</w:t>
      </w:r>
      <w:r w:rsidR="00E306AE">
        <w:rPr>
          <w:rFonts w:hint="eastAsia"/>
          <w:szCs w:val="24"/>
        </w:rPr>
        <w:t>nstruments USB-4431</w:t>
      </w:r>
      <w:r w:rsidR="00E306AE">
        <w:rPr>
          <w:rFonts w:hint="eastAsia"/>
          <w:szCs w:val="24"/>
        </w:rPr>
        <w:t>型</w:t>
      </w:r>
      <w:r w:rsidR="007929F0">
        <w:rPr>
          <w:rFonts w:hint="eastAsia"/>
          <w:szCs w:val="24"/>
        </w:rPr>
        <w:t>采集</w:t>
      </w:r>
      <w:r w:rsidR="00E306AE">
        <w:rPr>
          <w:rFonts w:hint="eastAsia"/>
          <w:szCs w:val="24"/>
        </w:rPr>
        <w:t>器</w:t>
      </w:r>
      <w:r w:rsidR="007929F0" w:rsidRPr="007929F0">
        <w:rPr>
          <w:szCs w:val="24"/>
        </w:rPr>
        <w:t>等设备同步记录水下噪声信号</w:t>
      </w:r>
      <w:r w:rsidR="007929F0">
        <w:rPr>
          <w:rFonts w:hint="eastAsia"/>
          <w:szCs w:val="24"/>
        </w:rPr>
        <w:t>。水听器</w:t>
      </w:r>
      <w:r w:rsidR="00ED0134">
        <w:rPr>
          <w:rFonts w:hint="eastAsia"/>
          <w:szCs w:val="24"/>
        </w:rPr>
        <w:t>内置球形压电陶瓷敏感元件，具有良好的全指向性，</w:t>
      </w:r>
      <w:r w:rsidR="00DF5EE8">
        <w:rPr>
          <w:rFonts w:hint="eastAsia"/>
          <w:szCs w:val="24"/>
        </w:rPr>
        <w:t>其</w:t>
      </w:r>
      <w:r w:rsidR="007929F0">
        <w:rPr>
          <w:rFonts w:hint="eastAsia"/>
          <w:szCs w:val="24"/>
        </w:rPr>
        <w:t>频响范围覆盖</w:t>
      </w:r>
      <w:r w:rsidR="006A49E0">
        <w:rPr>
          <w:rFonts w:hint="eastAsia"/>
          <w:szCs w:val="24"/>
        </w:rPr>
        <w:t>为</w:t>
      </w:r>
      <w:r w:rsidR="007929F0">
        <w:rPr>
          <w:rFonts w:hint="eastAsia"/>
          <w:szCs w:val="24"/>
        </w:rPr>
        <w:t>0.1Hz</w:t>
      </w:r>
      <w:r w:rsidR="007929F0">
        <w:rPr>
          <w:rFonts w:hint="eastAsia"/>
          <w:szCs w:val="24"/>
        </w:rPr>
        <w:t>至</w:t>
      </w:r>
      <w:r w:rsidR="007929F0">
        <w:rPr>
          <w:rFonts w:hint="eastAsia"/>
          <w:szCs w:val="24"/>
        </w:rPr>
        <w:t>160KHz</w:t>
      </w:r>
      <w:r w:rsidR="007929F0">
        <w:rPr>
          <w:rFonts w:hint="eastAsia"/>
          <w:szCs w:val="24"/>
        </w:rPr>
        <w:t>，</w:t>
      </w:r>
      <w:r w:rsidR="00DF5EE8">
        <w:rPr>
          <w:rFonts w:hint="eastAsia"/>
          <w:szCs w:val="24"/>
        </w:rPr>
        <w:t>其</w:t>
      </w:r>
      <w:r w:rsidR="007929F0">
        <w:rPr>
          <w:rFonts w:hint="eastAsia"/>
          <w:szCs w:val="24"/>
        </w:rPr>
        <w:t>最大工作声压为</w:t>
      </w:r>
      <w:r w:rsidR="007929F0">
        <w:rPr>
          <w:rFonts w:hint="eastAsia"/>
          <w:szCs w:val="24"/>
        </w:rPr>
        <w:t>263dB</w:t>
      </w:r>
      <w:r w:rsidR="007929F0">
        <w:rPr>
          <w:rFonts w:hint="eastAsia"/>
          <w:szCs w:val="24"/>
        </w:rPr>
        <w:t>（</w:t>
      </w:r>
      <w:r w:rsidR="007929F0" w:rsidRPr="007929F0">
        <w:rPr>
          <w:szCs w:val="24"/>
        </w:rPr>
        <w:t xml:space="preserve">9.8 × 10^6 </w:t>
      </w:r>
      <w:r w:rsidR="007929F0">
        <w:rPr>
          <w:rFonts w:hint="eastAsia"/>
          <w:szCs w:val="24"/>
        </w:rPr>
        <w:t>Pa</w:t>
      </w:r>
      <w:r w:rsidR="007929F0">
        <w:rPr>
          <w:rFonts w:hint="eastAsia"/>
          <w:szCs w:val="24"/>
        </w:rPr>
        <w:t>），</w:t>
      </w:r>
      <w:r w:rsidR="00DF5EE8">
        <w:rPr>
          <w:rFonts w:hint="eastAsia"/>
          <w:szCs w:val="24"/>
        </w:rPr>
        <w:t>其</w:t>
      </w:r>
      <w:r w:rsidR="007929F0">
        <w:rPr>
          <w:rFonts w:hint="eastAsia"/>
          <w:szCs w:val="24"/>
        </w:rPr>
        <w:t>最大工作深度约为</w:t>
      </w:r>
      <w:r w:rsidR="007929F0">
        <w:rPr>
          <w:rFonts w:hint="eastAsia"/>
          <w:szCs w:val="24"/>
        </w:rPr>
        <w:t>1000</w:t>
      </w:r>
      <w:r w:rsidR="007929F0">
        <w:rPr>
          <w:rFonts w:hint="eastAsia"/>
          <w:szCs w:val="24"/>
        </w:rPr>
        <w:t>米海深，能够承受</w:t>
      </w:r>
      <w:r w:rsidR="007929F0" w:rsidRPr="007929F0">
        <w:rPr>
          <w:szCs w:val="24"/>
        </w:rPr>
        <w:t>高达</w:t>
      </w:r>
      <w:r w:rsidR="007929F0" w:rsidRPr="007929F0">
        <w:rPr>
          <w:szCs w:val="24"/>
        </w:rPr>
        <w:t xml:space="preserve"> 9.8 MPa </w:t>
      </w:r>
      <w:r w:rsidR="007929F0" w:rsidRPr="007929F0">
        <w:rPr>
          <w:szCs w:val="24"/>
        </w:rPr>
        <w:t>的压力</w:t>
      </w:r>
      <w:r w:rsidR="007929F0">
        <w:rPr>
          <w:rFonts w:hint="eastAsia"/>
          <w:szCs w:val="24"/>
        </w:rPr>
        <w:t>，</w:t>
      </w:r>
      <w:r w:rsidR="00F74318">
        <w:rPr>
          <w:rFonts w:hint="eastAsia"/>
          <w:szCs w:val="24"/>
        </w:rPr>
        <w:t>其各项规格</w:t>
      </w:r>
      <w:r w:rsidR="007929F0">
        <w:rPr>
          <w:rFonts w:hint="eastAsia"/>
          <w:szCs w:val="24"/>
        </w:rPr>
        <w:t>满足该次监测的要求。</w:t>
      </w:r>
      <w:r w:rsidR="007306FC">
        <w:rPr>
          <w:rFonts w:hint="eastAsia"/>
          <w:szCs w:val="24"/>
        </w:rPr>
        <w:t>如图</w:t>
      </w:r>
      <w:r w:rsidR="007306FC">
        <w:rPr>
          <w:rFonts w:hint="eastAsia"/>
          <w:szCs w:val="24"/>
        </w:rPr>
        <w:t>2-9</w:t>
      </w:r>
      <w:r w:rsidR="007306FC">
        <w:rPr>
          <w:rFonts w:hint="eastAsia"/>
          <w:szCs w:val="24"/>
        </w:rPr>
        <w:t>，监测采用船载的方式进行水下声信号测量，</w:t>
      </w:r>
      <w:r w:rsidR="007306FC" w:rsidRPr="00D31E7A">
        <w:t>各测点</w:t>
      </w:r>
      <w:r w:rsidR="007306FC">
        <w:rPr>
          <w:rFonts w:hint="eastAsia"/>
        </w:rPr>
        <w:t>（见表</w:t>
      </w:r>
      <w:r w:rsidR="007306FC">
        <w:rPr>
          <w:rFonts w:hint="eastAsia"/>
        </w:rPr>
        <w:t>2</w:t>
      </w:r>
      <w:r w:rsidR="007306FC">
        <w:rPr>
          <w:rFonts w:hint="eastAsia"/>
        </w:rPr>
        <w:t>）</w:t>
      </w:r>
      <w:r w:rsidR="007306FC" w:rsidRPr="00D31E7A">
        <w:t>均在水下</w:t>
      </w:r>
      <w:r w:rsidR="007306FC" w:rsidRPr="00D31E7A">
        <w:t>1 m</w:t>
      </w:r>
      <w:r w:rsidR="007306FC" w:rsidRPr="00D31E7A">
        <w:t>、</w:t>
      </w:r>
      <w:r w:rsidR="007306FC" w:rsidRPr="00D31E7A">
        <w:t>4 m</w:t>
      </w:r>
      <w:r w:rsidR="007306FC" w:rsidRPr="00D31E7A">
        <w:t>和接近河床处（约</w:t>
      </w:r>
      <w:r w:rsidR="007306FC" w:rsidRPr="00D31E7A">
        <w:t>7~8 m</w:t>
      </w:r>
      <w:r w:rsidR="007306FC" w:rsidRPr="00D31E7A">
        <w:t>）的深度布放水听器进行同步采集</w:t>
      </w:r>
      <w:r w:rsidR="007306FC">
        <w:rPr>
          <w:rFonts w:hint="eastAsia"/>
        </w:rPr>
        <w:t>。</w:t>
      </w:r>
    </w:p>
    <w:p w14:paraId="6FA12E42" w14:textId="35076A75" w:rsidR="007306FC" w:rsidRDefault="007306FC">
      <w:pPr>
        <w:spacing w:line="360" w:lineRule="auto"/>
        <w:ind w:firstLine="480"/>
        <w:rPr>
          <w:szCs w:val="24"/>
        </w:rPr>
      </w:pPr>
      <w:r>
        <w:rPr>
          <w:noProof/>
        </w:rPr>
        <w:lastRenderedPageBreak/>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2-9 </w:t>
      </w:r>
      <w:r>
        <w:rPr>
          <w:rFonts w:cstheme="majorBidi" w:hint="eastAsia"/>
          <w:b/>
          <w:kern w:val="0"/>
          <w:szCs w:val="24"/>
        </w:rPr>
        <w:t>桥梁水下噪声监测示意图</w:t>
      </w:r>
    </w:p>
    <w:p w14:paraId="1897CCCD" w14:textId="77777777" w:rsidR="00B70255" w:rsidRDefault="00935BE6" w:rsidP="00935BE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sidR="00701F07">
        <w:rPr>
          <w:rFonts w:hint="eastAsia"/>
        </w:rPr>
        <w:t>，测点水深</w:t>
      </w:r>
      <w:r w:rsidR="00701F07">
        <w:rPr>
          <w:rFonts w:hint="eastAsia"/>
        </w:rPr>
        <w:t>7.2 m</w:t>
      </w:r>
      <w:r w:rsidR="00701F07">
        <w:rPr>
          <w:rFonts w:hint="eastAsia"/>
        </w:rPr>
        <w:t>，涨潮</w:t>
      </w:r>
      <w:r w:rsidR="00701F07" w:rsidRPr="00701F07">
        <w:rPr>
          <w:rFonts w:hint="eastAsia"/>
        </w:rPr>
        <w:t>，海况</w:t>
      </w:r>
      <w:r w:rsidR="00701F07" w:rsidRPr="00701F07">
        <w:rPr>
          <w:rFonts w:hint="eastAsia"/>
        </w:rPr>
        <w:t>2</w:t>
      </w:r>
      <w:r w:rsidR="00701F07" w:rsidRPr="00701F07">
        <w:rPr>
          <w:rFonts w:hint="eastAsia"/>
        </w:rPr>
        <w:t>级，东风，风速为</w:t>
      </w:r>
      <w:r w:rsidR="00701F07" w:rsidRPr="00701F07">
        <w:rPr>
          <w:rFonts w:hint="eastAsia"/>
        </w:rPr>
        <w:t>3.0 m/s</w:t>
      </w:r>
      <w:r w:rsidR="00701F07" w:rsidRPr="00701F07">
        <w:rPr>
          <w:rFonts w:hint="eastAsia"/>
        </w:rPr>
        <w:t>。</w:t>
      </w:r>
      <w:r w:rsidR="00701F07">
        <w:rPr>
          <w:rFonts w:hint="eastAsia"/>
        </w:rPr>
        <w:t>监测时长为</w:t>
      </w:r>
      <w:r w:rsidR="00701F07">
        <w:rPr>
          <w:rFonts w:hint="eastAsia"/>
        </w:rPr>
        <w:t>10 min</w:t>
      </w:r>
      <w:r w:rsidR="00701F07" w:rsidRPr="00701F07">
        <w:rPr>
          <w:rFonts w:hint="eastAsia"/>
        </w:rPr>
        <w:t>且监测记录过程中没有其他船舶经过。</w:t>
      </w:r>
    </w:p>
    <w:p w14:paraId="4880812D" w14:textId="0CF3D58D" w:rsidR="007306FC" w:rsidRDefault="00B70255" w:rsidP="00935BE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2-10</w:t>
      </w:r>
      <w:r w:rsidRPr="00B70255">
        <w:rPr>
          <w:rFonts w:hint="eastAsia"/>
        </w:rPr>
        <w:t>所示，功率谱密度和三分之一倍频程频带声压级如图</w:t>
      </w:r>
      <w:r>
        <w:rPr>
          <w:rFonts w:hint="eastAsia"/>
        </w:rPr>
        <w:t>2-11</w:t>
      </w:r>
      <w:r>
        <w:rPr>
          <w:rFonts w:hint="eastAsia"/>
        </w:rPr>
        <w:t>至图</w:t>
      </w:r>
      <w:r>
        <w:rPr>
          <w:rFonts w:hint="eastAsia"/>
        </w:rPr>
        <w:t>2-13</w:t>
      </w:r>
      <w:r w:rsidRPr="00B70255">
        <w:rPr>
          <w:rFonts w:hint="eastAsia"/>
        </w:rPr>
        <w:t>所示。</w:t>
      </w:r>
    </w:p>
    <w:p w14:paraId="5A6AE914" w14:textId="13CA3820" w:rsidR="00B70255" w:rsidRDefault="00B70255" w:rsidP="00B70255">
      <w:pPr>
        <w:spacing w:line="360" w:lineRule="auto"/>
        <w:ind w:firstLine="480"/>
      </w:pPr>
      <w:r>
        <w:rPr>
          <w:noProof/>
        </w:rPr>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2-10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1C549018" w14:textId="77777777" w:rsidR="00B70255" w:rsidRPr="00B70255" w:rsidRDefault="00B70255" w:rsidP="00B70255">
      <w:pPr>
        <w:spacing w:line="360" w:lineRule="auto"/>
        <w:ind w:firstLine="480"/>
        <w:jc w:val="center"/>
      </w:pPr>
    </w:p>
    <w:p w14:paraId="00342BFF" w14:textId="512566AB" w:rsidR="00B70255" w:rsidRDefault="00B70255" w:rsidP="00B70255">
      <w:pPr>
        <w:spacing w:line="360" w:lineRule="auto"/>
        <w:ind w:firstLine="480"/>
        <w:rPr>
          <w:szCs w:val="24"/>
        </w:rPr>
      </w:pPr>
      <w:r>
        <w:rPr>
          <w:rFonts w:hint="eastAsia"/>
          <w:noProof/>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482"/>
        <w:jc w:val="center"/>
      </w:pPr>
      <w:r w:rsidRPr="00D31E7A">
        <w:rPr>
          <w:rFonts w:cstheme="majorBidi" w:hint="eastAsia"/>
          <w:b/>
          <w:kern w:val="0"/>
          <w:szCs w:val="24"/>
        </w:rPr>
        <w:t>图</w:t>
      </w:r>
      <w:r>
        <w:rPr>
          <w:rFonts w:cstheme="majorBidi" w:hint="eastAsia"/>
          <w:b/>
          <w:kern w:val="0"/>
          <w:szCs w:val="24"/>
        </w:rPr>
        <w:t xml:space="preserve">2-11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1A5C9F16" w14:textId="17C5F7D0" w:rsidR="00B70255" w:rsidRDefault="00B70255" w:rsidP="00B70255">
      <w:pPr>
        <w:spacing w:line="360" w:lineRule="auto"/>
        <w:ind w:firstLine="480"/>
        <w:rPr>
          <w:szCs w:val="24"/>
        </w:rPr>
      </w:pPr>
      <w:r>
        <w:rPr>
          <w:rFonts w:hint="eastAsia"/>
          <w:noProof/>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2-12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57A844C9" w14:textId="09B9EEB5" w:rsidR="00B70255" w:rsidRDefault="00B70255" w:rsidP="00B70255">
      <w:pPr>
        <w:spacing w:line="360" w:lineRule="auto"/>
        <w:ind w:firstLine="480"/>
        <w:rPr>
          <w:szCs w:val="24"/>
        </w:rPr>
      </w:pPr>
      <w:r>
        <w:rPr>
          <w:rFonts w:hint="eastAsia"/>
          <w:noProof/>
          <w:szCs w:val="24"/>
        </w:rPr>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2-13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5AB0F831" w14:textId="77777777" w:rsidR="00B70255" w:rsidRPr="00B70255" w:rsidRDefault="00B70255" w:rsidP="00B70255">
      <w:pPr>
        <w:spacing w:line="360" w:lineRule="auto"/>
        <w:ind w:firstLine="480"/>
        <w:rPr>
          <w:szCs w:val="24"/>
        </w:rPr>
      </w:pPr>
    </w:p>
    <w:p w14:paraId="24F5BAE0" w14:textId="6A9572B9" w:rsidR="00DC0F45" w:rsidRDefault="00DC0F45" w:rsidP="004B2F0D">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ind w:firstLine="482"/>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480"/>
      </w:pPr>
      <w:r w:rsidRPr="00FD7042">
        <w:t>桥梁交通产生的水下噪声在时域上表现出显著的非平稳特性。图</w:t>
      </w:r>
      <w:r w:rsidR="006B10E3">
        <w:rPr>
          <w:rFonts w:hint="eastAsia"/>
        </w:rPr>
        <w:t>2-1</w:t>
      </w:r>
      <w:r w:rsidR="00367FB7">
        <w:rPr>
          <w:rFonts w:hint="eastAsia"/>
        </w:rPr>
        <w:t>4</w:t>
      </w:r>
      <w:r w:rsidR="006B10E3">
        <w:rPr>
          <w:rFonts w:hint="eastAsia"/>
        </w:rPr>
        <w:t xml:space="preserve"> </w:t>
      </w:r>
      <w:r w:rsidRPr="00FD7042">
        <w:t>~</w:t>
      </w:r>
      <w:r w:rsidR="006B10E3">
        <w:rPr>
          <w:rFonts w:hint="eastAsia"/>
        </w:rPr>
        <w:t xml:space="preserve"> </w:t>
      </w:r>
      <w:r w:rsidR="006B10E3">
        <w:rPr>
          <w:rFonts w:hint="eastAsia"/>
        </w:rPr>
        <w:t>图</w:t>
      </w:r>
      <w:r w:rsidR="006B10E3">
        <w:rPr>
          <w:rFonts w:hint="eastAsia"/>
        </w:rPr>
        <w:t>2-1</w:t>
      </w:r>
      <w:r w:rsidR="00367FB7">
        <w:rPr>
          <w:rFonts w:hint="eastAsia"/>
        </w:rPr>
        <w:t>6</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sidR="0042197D">
        <w:rPr>
          <w:rFonts w:hint="eastAsia"/>
        </w:rPr>
        <w:t>。特别需要注意的是，</w:t>
      </w:r>
      <w:r w:rsidRPr="00FD7042">
        <w:rPr>
          <w:rFonts w:hint="eastAsia"/>
        </w:rPr>
        <w:t>当车辆经过桥面伸缩缝时，水下声压会出现</w:t>
      </w:r>
      <w:r w:rsidR="0042197D">
        <w:rPr>
          <w:rFonts w:hint="eastAsia"/>
        </w:rPr>
        <w:t>尤其明显的</w:t>
      </w:r>
      <w:r w:rsidRPr="00FD7042">
        <w:rPr>
          <w:rFonts w:hint="eastAsia"/>
        </w:rPr>
        <w:t>短时脉冲峰值。</w:t>
      </w:r>
      <w:r w:rsidR="0042197D" w:rsidRPr="0042197D">
        <w:t>当车辆驶过伸缩缝时，会产生明显的撞击和振动。轮胎冲击伸缩缝垂直面的瞬态激励，以及桥面不连续引起的车轮跳动，都是</w:t>
      </w:r>
      <w:r w:rsidR="0042197D">
        <w:rPr>
          <w:rFonts w:hint="eastAsia"/>
        </w:rPr>
        <w:t>桥梁机械结构振动</w:t>
      </w:r>
      <w:r w:rsidR="0042197D" w:rsidRPr="0042197D">
        <w:t>的主要来源</w:t>
      </w:r>
      <w:r w:rsidR="00857FE6" w:rsidRPr="00857FE6">
        <w:rPr>
          <w:vertAlign w:val="superscript"/>
        </w:rPr>
        <w:fldChar w:fldCharType="begin"/>
      </w:r>
      <w:r w:rsidR="00857FE6" w:rsidRPr="00857FE6">
        <w:rPr>
          <w:vertAlign w:val="superscript"/>
        </w:rPr>
        <w:instrText xml:space="preserve"> REF _Ref191563965 \r \h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[67]</w:t>
      </w:r>
      <w:r w:rsidR="00857FE6" w:rsidRPr="00857FE6">
        <w:rPr>
          <w:vertAlign w:val="superscript"/>
        </w:rPr>
        <w:fldChar w:fldCharType="end"/>
      </w:r>
      <w:r w:rsidR="0042197D">
        <w:rPr>
          <w:rFonts w:hint="eastAsia"/>
        </w:rPr>
        <w:t>。</w:t>
      </w:r>
      <w:r w:rsidR="0042197D" w:rsidRPr="0042197D">
        <w:t>这类</w:t>
      </w:r>
      <w:r w:rsidR="0042197D" w:rsidRPr="00857FE6">
        <w:t>冲击噪声</w:t>
      </w:r>
      <w:r w:rsidR="0042197D" w:rsidRPr="0042197D">
        <w:t>往往表现为强烈的脉冲声，特别是大型卡车通过时，</w:t>
      </w:r>
      <w:r w:rsidR="0042197D">
        <w:rPr>
          <w:rFonts w:hint="eastAsia"/>
        </w:rPr>
        <w:t>引起桥墩与地基振动，向水下辐射噪声</w:t>
      </w:r>
      <w:r w:rsidR="0042197D" w:rsidRPr="0042197D">
        <w:rPr>
          <w:rFonts w:hint="eastAsia"/>
        </w:rPr>
        <w:t>，</w:t>
      </w:r>
      <w:r w:rsidR="0042197D">
        <w:rPr>
          <w:rFonts w:hint="eastAsia"/>
        </w:rPr>
        <w:t>其中</w:t>
      </w:r>
      <w:r w:rsidR="00857FE6">
        <w:rPr>
          <w:rFonts w:hint="eastAsia"/>
        </w:rPr>
        <w:t>桥墩</w:t>
      </w:r>
      <w:r w:rsidR="0042197D" w:rsidRPr="0042197D">
        <w:rPr>
          <w:rFonts w:hint="eastAsia"/>
        </w:rPr>
        <w:t>振动产生的水下噪声对总声级的贡献更大</w:t>
      </w:r>
      <w:r w:rsidR="00857FE6" w:rsidRPr="00857FE6">
        <w:rPr>
          <w:vertAlign w:val="superscript"/>
        </w:rPr>
        <w:fldChar w:fldCharType="begin"/>
      </w:r>
      <w:r w:rsidR="00857FE6" w:rsidRPr="00857FE6">
        <w:rPr>
          <w:vertAlign w:val="superscript"/>
        </w:rPr>
        <w:instrText xml:space="preserve"> </w:instrText>
      </w:r>
      <w:r w:rsidR="00857FE6" w:rsidRPr="00857FE6">
        <w:rPr>
          <w:rFonts w:hint="eastAsia"/>
          <w:vertAlign w:val="superscript"/>
        </w:rPr>
        <w:instrText>REF _Ref191563985 \r \h</w:instrText>
      </w:r>
      <w:r w:rsidR="00857FE6" w:rsidRPr="00857FE6">
        <w:rPr>
          <w:vertAlign w:val="superscript"/>
        </w:rPr>
        <w:instrText xml:space="preserve">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[68]</w:t>
      </w:r>
      <w:r w:rsidR="00857FE6" w:rsidRPr="00857FE6">
        <w:rPr>
          <w:vertAlign w:val="superscript"/>
        </w:rPr>
        <w:fldChar w:fldCharType="end"/>
      </w:r>
      <w:r w:rsidR="0042197D">
        <w:rPr>
          <w:rFonts w:hint="eastAsia"/>
        </w:rPr>
        <w:t>。</w:t>
      </w:r>
    </w:p>
    <w:p w14:paraId="70BD6EFA" w14:textId="36F8F8FE" w:rsidR="00FD7042" w:rsidRDefault="00004AEF" w:rsidP="00FD7042">
      <w:pPr>
        <w:spacing w:line="360" w:lineRule="auto"/>
        <w:ind w:firstLine="480"/>
      </w:pPr>
      <w:r>
        <w:rPr>
          <w:rFonts w:hint="eastAsia"/>
        </w:rPr>
        <w:t>如图</w:t>
      </w:r>
      <w:r>
        <w:rPr>
          <w:rFonts w:hint="eastAsia"/>
        </w:rPr>
        <w:t>2-1</w:t>
      </w:r>
      <w:r w:rsidR="00367FB7">
        <w:rPr>
          <w:rFonts w:hint="eastAsia"/>
        </w:rPr>
        <w:t>4</w:t>
      </w:r>
      <w:r>
        <w:rPr>
          <w:rFonts w:hint="eastAsia"/>
        </w:rPr>
        <w:t>，</w:t>
      </w:r>
      <w:r w:rsidR="00FD7042" w:rsidRPr="00FD7042">
        <w:rPr>
          <w:rFonts w:hint="eastAsia"/>
        </w:rPr>
        <w:t>以测点</w:t>
      </w:r>
      <w:r w:rsidR="00FD7042" w:rsidRPr="00FD7042">
        <w:t>A</w:t>
      </w:r>
      <w:r w:rsidR="00FD7042" w:rsidRPr="00FD7042">
        <w:rPr>
          <w:rFonts w:hint="eastAsia"/>
        </w:rPr>
        <w:t>为例，在约</w:t>
      </w:r>
      <w:r w:rsidR="00FD7042" w:rsidRPr="00FD7042">
        <w:t>50 s</w:t>
      </w:r>
      <w:r w:rsidR="00FD7042" w:rsidRPr="00FD7042">
        <w:rPr>
          <w:rFonts w:hint="eastAsia"/>
        </w:rPr>
        <w:t>处捕捉到一次显著的脉冲，其持续时间约</w:t>
      </w:r>
      <w:r w:rsidR="00FD7042" w:rsidRPr="00FD7042">
        <w:t>0.2 s</w:t>
      </w:r>
      <w:r w:rsidR="00FD7042" w:rsidRPr="00FD7042">
        <w:rPr>
          <w:rFonts w:hint="eastAsia"/>
        </w:rPr>
        <w:t>，对应一辆重型卡车经过伸缩缝产生的冲击噪声。该事件中声压瞬时峰值达到</w:t>
      </w:r>
      <w:r w:rsidR="00FD7042" w:rsidRPr="00FD7042">
        <w:rPr>
          <w:rFonts w:hint="eastAsia"/>
        </w:rPr>
        <w:lastRenderedPageBreak/>
        <w:t>约</w:t>
      </w:r>
      <w:r w:rsidR="00FD7042" w:rsidRPr="00FD7042">
        <w:t>6.5 Pa</w:t>
      </w:r>
      <w:r w:rsidR="00FD7042" w:rsidRPr="00FD7042">
        <w:rPr>
          <w:rFonts w:hint="eastAsia"/>
        </w:rPr>
        <w:t>（约</w:t>
      </w:r>
      <w:r w:rsidR="00FD7042" w:rsidRPr="00FD7042">
        <w:t>136 dB re 1 µPa</w:t>
      </w:r>
      <w:r w:rsidR="00FD7042" w:rsidRPr="00FD7042">
        <w:rPr>
          <w:rFonts w:hint="eastAsia"/>
        </w:rPr>
        <w:t>）。相比之下，小型车辆（如小轿车）通过伸缩缝时的噪声要低得多，在时域波形中往往难以分辨，其峰值声压不足</w:t>
      </w:r>
      <w:r w:rsidR="00FD7042" w:rsidRPr="00FD7042">
        <w:t>5.5 Pa</w:t>
      </w:r>
      <w:r w:rsidR="00FD7042" w:rsidRPr="00FD7042">
        <w:rPr>
          <w:rFonts w:hint="eastAsia"/>
        </w:rPr>
        <w:t>（约</w:t>
      </w:r>
      <w:r w:rsidR="00FD7042" w:rsidRPr="00FD7042">
        <w:t>134 dB</w:t>
      </w:r>
      <w:r w:rsidR="00FD7042" w:rsidRPr="00FD7042">
        <w:rPr>
          <w:rFonts w:hint="eastAsia"/>
        </w:rPr>
        <w:t>）。</w:t>
      </w:r>
    </w:p>
    <w:p w14:paraId="67B6F6B0" w14:textId="700C7CE5" w:rsidR="00FD7042" w:rsidRDefault="006B10E3" w:rsidP="006B10E3">
      <w:pPr>
        <w:spacing w:line="360" w:lineRule="auto"/>
        <w:ind w:firstLine="480"/>
        <w:jc w:val="center"/>
      </w:pPr>
      <w:r>
        <w:rPr>
          <w:noProof/>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DE159E4" w14:textId="0B3D21B3" w:rsidR="006B10E3" w:rsidRDefault="002E2DD6" w:rsidP="006B10E3">
      <w:pPr>
        <w:spacing w:line="360" w:lineRule="auto"/>
        <w:ind w:firstLine="480"/>
        <w:jc w:val="center"/>
      </w:pPr>
      <w:r>
        <w:rPr>
          <w:rFonts w:hint="eastAsia"/>
          <w:noProof/>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6A5136CF" w14:textId="77777777" w:rsidR="002E2DD6" w:rsidRDefault="002E2DD6" w:rsidP="006B10E3">
      <w:pPr>
        <w:spacing w:line="360" w:lineRule="auto"/>
        <w:ind w:firstLine="480"/>
        <w:jc w:val="center"/>
      </w:pPr>
    </w:p>
    <w:p w14:paraId="650670CE" w14:textId="78D4E226" w:rsidR="002E2DD6" w:rsidRDefault="002E2DD6" w:rsidP="006B10E3">
      <w:pPr>
        <w:spacing w:line="360" w:lineRule="auto"/>
        <w:ind w:firstLine="480"/>
        <w:jc w:val="center"/>
      </w:pPr>
      <w:r>
        <w:rPr>
          <w:noProof/>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4E611A" w14:textId="77777777" w:rsidR="002E2DD6" w:rsidRPr="00367FB7" w:rsidRDefault="002E2DD6" w:rsidP="006B10E3">
      <w:pPr>
        <w:spacing w:line="360" w:lineRule="auto"/>
        <w:ind w:firstLine="480"/>
        <w:jc w:val="center"/>
      </w:pPr>
    </w:p>
    <w:p w14:paraId="3797CB02" w14:textId="068C43B8" w:rsidR="006B10E3" w:rsidRDefault="002E2DD6" w:rsidP="002E2DD6">
      <w:pPr>
        <w:spacing w:line="360" w:lineRule="auto"/>
        <w:ind w:firstLine="480"/>
      </w:pPr>
      <w:r w:rsidRPr="002E2DD6">
        <w:t>三个测点的时域信号统计指标存在明显差异</w:t>
      </w:r>
      <w:r w:rsidR="00CC2087">
        <w:rPr>
          <w:rFonts w:hint="eastAsia"/>
        </w:rPr>
        <w:t>，详见表</w:t>
      </w:r>
      <w:r w:rsidR="00E63569">
        <w:rPr>
          <w:rFonts w:hint="eastAsia"/>
        </w:rPr>
        <w:t>2-</w:t>
      </w:r>
      <w:r w:rsidR="00CC2087">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80"/>
      </w:pPr>
    </w:p>
    <w:p w14:paraId="15E96C14" w14:textId="77777777" w:rsidR="009C1C4A" w:rsidRDefault="009C1C4A" w:rsidP="002E2DD6">
      <w:pPr>
        <w:spacing w:line="360" w:lineRule="auto"/>
        <w:ind w:firstLine="480"/>
      </w:pPr>
    </w:p>
    <w:p w14:paraId="6119E2E4" w14:textId="77777777" w:rsidR="009C1C4A" w:rsidRDefault="009C1C4A" w:rsidP="002E2DD6">
      <w:pPr>
        <w:spacing w:line="360" w:lineRule="auto"/>
        <w:ind w:firstLine="480"/>
      </w:pPr>
    </w:p>
    <w:p w14:paraId="71AE01DD" w14:textId="77777777" w:rsidR="009C1C4A" w:rsidRDefault="009C1C4A" w:rsidP="002E2DD6">
      <w:pPr>
        <w:spacing w:line="360" w:lineRule="auto"/>
        <w:ind w:firstLine="480"/>
      </w:pPr>
    </w:p>
    <w:p w14:paraId="414C2A8B" w14:textId="20C4AF54" w:rsidR="00CC2087" w:rsidRDefault="00CC2087" w:rsidP="00CC2087">
      <w:pPr>
        <w:spacing w:beforeLines="50" w:before="156" w:line="360" w:lineRule="auto"/>
        <w:ind w:firstLine="482"/>
        <w:rPr>
          <w:b/>
          <w:bCs/>
        </w:rPr>
      </w:pPr>
      <w:r>
        <w:rPr>
          <w:rFonts w:hint="eastAsia"/>
          <w:b/>
          <w:bCs/>
        </w:rPr>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ind w:firstLine="480"/>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ind w:firstLine="480"/>
              <w:jc w:val="center"/>
            </w:pPr>
            <w:r>
              <w:rPr>
                <w:rFonts w:hint="eastAsia"/>
              </w:rPr>
              <w:t>水深</w:t>
            </w:r>
          </w:p>
          <w:p w14:paraId="248BDA56" w14:textId="77777777" w:rsidR="00CC2087" w:rsidRDefault="00CC2087" w:rsidP="00B77F34">
            <w:pPr>
              <w:ind w:firstLine="480"/>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ind w:firstLine="480"/>
              <w:jc w:val="center"/>
            </w:pPr>
            <w:r>
              <w:rPr>
                <w:rFonts w:hint="eastAsia"/>
              </w:rPr>
              <w:t>测点水深</w:t>
            </w:r>
          </w:p>
          <w:p w14:paraId="5974D5A0" w14:textId="77777777" w:rsidR="00CC2087" w:rsidRDefault="00CC2087" w:rsidP="00B77F34">
            <w:pPr>
              <w:ind w:firstLine="480"/>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ind w:firstLine="480"/>
              <w:jc w:val="center"/>
            </w:pPr>
            <w:r>
              <w:rPr>
                <w:rFonts w:hint="eastAsia"/>
              </w:rPr>
              <w:t>峰值声压级</w:t>
            </w:r>
          </w:p>
          <w:p w14:paraId="57BB5B15" w14:textId="77777777" w:rsidR="00CC2087" w:rsidRDefault="00CC2087" w:rsidP="00B77F34">
            <w:pPr>
              <w:ind w:firstLine="480"/>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ind w:firstLine="480"/>
              <w:jc w:val="center"/>
            </w:pPr>
            <w:r>
              <w:rPr>
                <w:rFonts w:hint="eastAsia"/>
              </w:rPr>
              <w:t>均方根声压级</w:t>
            </w:r>
          </w:p>
          <w:p w14:paraId="6B4B09A8" w14:textId="77777777" w:rsidR="00CC2087" w:rsidRDefault="00CC2087" w:rsidP="00B77F34">
            <w:pPr>
              <w:ind w:firstLine="480"/>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ind w:firstLine="480"/>
              <w:jc w:val="center"/>
            </w:pPr>
            <w:r>
              <w:rPr>
                <w:rFonts w:hint="eastAsia"/>
              </w:rPr>
              <w:t>声暴露级</w:t>
            </w:r>
          </w:p>
          <w:p w14:paraId="7B934C2A" w14:textId="77777777" w:rsidR="00CC2087" w:rsidRDefault="00CC2087" w:rsidP="00B77F34">
            <w:pPr>
              <w:ind w:firstLine="480"/>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ind w:firstLine="480"/>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ind w:firstLine="480"/>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ind w:firstLine="480"/>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ind w:firstLine="480"/>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ind w:firstLine="480"/>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ind w:firstLine="480"/>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ind w:firstLine="482"/>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ind w:firstLine="480"/>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ind w:firstLine="480"/>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ind w:firstLine="480"/>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ind w:firstLine="480"/>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ind w:firstLine="482"/>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ind w:firstLine="480"/>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ind w:firstLine="480"/>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ind w:firstLine="480"/>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ind w:firstLine="480"/>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ind w:firstLine="480"/>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ind w:firstLine="482"/>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ind w:firstLine="482"/>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ind w:firstLine="480"/>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ind w:firstLine="480"/>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ind w:firstLine="480"/>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ind w:firstLine="480"/>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ind w:firstLine="480"/>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ind w:firstLine="480"/>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ind w:firstLine="480"/>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ind w:firstLine="480"/>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ind w:firstLine="480"/>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ind w:firstLine="480"/>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ind w:firstLine="480"/>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ind w:firstLine="482"/>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ind w:firstLine="482"/>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80"/>
      </w:pPr>
    </w:p>
    <w:p w14:paraId="67AD00DD" w14:textId="511B4E49" w:rsidR="00CC2087" w:rsidRDefault="00CC2087" w:rsidP="00CC2087">
      <w:pPr>
        <w:pStyle w:val="33"/>
        <w:ind w:firstLine="482"/>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80"/>
      </w:pPr>
      <w:r w:rsidRPr="00F87C28">
        <w:rPr>
          <w:rFonts w:hint="eastAsia"/>
        </w:rPr>
        <w:t>为了进一步揭示桥梁噪声的组成成分，我们对各测点的水下噪声进行了频域分析。图</w:t>
      </w:r>
      <w:r w:rsidR="000D40FB">
        <w:rPr>
          <w:rFonts w:hint="eastAsia"/>
        </w:rPr>
        <w:t>2-17</w:t>
      </w:r>
      <w:r w:rsidR="000D40FB">
        <w:rPr>
          <w:rFonts w:hint="eastAsia"/>
        </w:rPr>
        <w:t>至图</w:t>
      </w:r>
      <w:r w:rsidR="000D40FB">
        <w:rPr>
          <w:rFonts w:hint="eastAsia"/>
        </w:rPr>
        <w:t>2-19</w:t>
      </w:r>
      <w:r w:rsidRPr="00F87C28">
        <w:rPr>
          <w:rFonts w:hint="eastAsia"/>
        </w:rPr>
        <w:t>给出了测点</w:t>
      </w:r>
      <w:r w:rsidRPr="00F87C28">
        <w:t>A</w:t>
      </w:r>
      <w:r w:rsidRPr="00F87C28">
        <w:rPr>
          <w:rFonts w:hint="eastAsia"/>
        </w:rPr>
        <w:t>在不同深度</w:t>
      </w:r>
      <w:r w:rsidR="000D40FB">
        <w:rPr>
          <w:rFonts w:hint="eastAsia"/>
        </w:rPr>
        <w:t>（</w:t>
      </w:r>
      <w:r w:rsidR="000D40FB">
        <w:rPr>
          <w:rFonts w:hint="eastAsia"/>
        </w:rPr>
        <w:t>2m</w:t>
      </w:r>
      <w:r w:rsidR="000D40FB">
        <w:rPr>
          <w:rFonts w:hint="eastAsia"/>
        </w:rPr>
        <w:t>、</w:t>
      </w:r>
      <w:r w:rsidR="000D40FB">
        <w:rPr>
          <w:rFonts w:hint="eastAsia"/>
        </w:rPr>
        <w:t>4m</w:t>
      </w:r>
      <w:r w:rsidR="000D40FB">
        <w:rPr>
          <w:rFonts w:hint="eastAsia"/>
        </w:rPr>
        <w:t>、</w:t>
      </w:r>
      <w:r w:rsidR="000D40FB">
        <w:rPr>
          <w:rFonts w:hint="eastAsia"/>
        </w:rPr>
        <w:t>8m</w:t>
      </w:r>
      <w:r w:rsidR="000D40FB">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712B913" w14:textId="057FCC4F" w:rsidR="000D40FB" w:rsidRDefault="0067786E" w:rsidP="0067786E">
      <w:pPr>
        <w:spacing w:line="360" w:lineRule="auto"/>
        <w:ind w:firstLine="480"/>
      </w:pPr>
      <w:r>
        <w:rPr>
          <w:noProof/>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w:t>
      </w:r>
      <w:r w:rsidRPr="0067786E">
        <w:rPr>
          <w:rFonts w:cstheme="majorBidi" w:hint="eastAsia"/>
          <w:b/>
          <w:kern w:val="0"/>
          <w:szCs w:val="24"/>
        </w:rPr>
        <w:lastRenderedPageBreak/>
        <w:t>倍频程频带声压级（右图）</w:t>
      </w:r>
    </w:p>
    <w:p w14:paraId="79F02786" w14:textId="77777777" w:rsidR="00554093" w:rsidRDefault="00554093" w:rsidP="0067786E">
      <w:pPr>
        <w:spacing w:line="360" w:lineRule="auto"/>
        <w:ind w:firstLine="482"/>
        <w:jc w:val="center"/>
        <w:rPr>
          <w:rFonts w:cstheme="majorBidi"/>
          <w:b/>
          <w:kern w:val="0"/>
          <w:szCs w:val="24"/>
        </w:rPr>
      </w:pPr>
    </w:p>
    <w:p w14:paraId="00FAC4A5" w14:textId="3FA0474C" w:rsidR="00554093" w:rsidRDefault="00554093" w:rsidP="00554093">
      <w:pPr>
        <w:spacing w:line="360" w:lineRule="auto"/>
        <w:ind w:firstLine="480"/>
      </w:pPr>
      <w:r>
        <w:rPr>
          <w:rFonts w:hint="eastAsia"/>
          <w:noProof/>
        </w:rPr>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2-18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D03A38C" w14:textId="77777777" w:rsidR="00554093" w:rsidRDefault="00554093" w:rsidP="00554093">
      <w:pPr>
        <w:spacing w:line="360" w:lineRule="auto"/>
        <w:ind w:firstLine="480"/>
      </w:pPr>
    </w:p>
    <w:p w14:paraId="4A568651" w14:textId="662A3A2B" w:rsidR="00554093" w:rsidRPr="00554093" w:rsidRDefault="00554093" w:rsidP="00554093">
      <w:pPr>
        <w:spacing w:line="360" w:lineRule="auto"/>
        <w:ind w:firstLine="480"/>
      </w:pPr>
      <w:r>
        <w:rPr>
          <w:rFonts w:hint="eastAsia"/>
          <w:noProof/>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2-19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B1FEE68" w14:textId="77777777" w:rsidR="00055CE5" w:rsidRDefault="00055CE5" w:rsidP="00554093">
      <w:pPr>
        <w:spacing w:line="360" w:lineRule="auto"/>
        <w:ind w:firstLine="482"/>
        <w:jc w:val="center"/>
        <w:rPr>
          <w:rFonts w:cstheme="majorBidi"/>
          <w:b/>
          <w:kern w:val="0"/>
          <w:szCs w:val="24"/>
        </w:rPr>
      </w:pPr>
    </w:p>
    <w:p w14:paraId="11DA04F3" w14:textId="1AB7F937" w:rsidR="00055CE5" w:rsidRDefault="00055CE5" w:rsidP="00055CE5">
      <w:pPr>
        <w:spacing w:line="360" w:lineRule="auto"/>
        <w:ind w:firstLine="480"/>
      </w:pPr>
      <w:r>
        <w:rPr>
          <w:rFonts w:hint="eastAsia"/>
        </w:rPr>
        <w:t>图</w:t>
      </w:r>
      <w:r>
        <w:rPr>
          <w:rFonts w:hint="eastAsia"/>
        </w:rPr>
        <w:t>2-20</w:t>
      </w:r>
      <w:r>
        <w:rPr>
          <w:rFonts w:hint="eastAsia"/>
        </w:rPr>
        <w:t>至图</w:t>
      </w:r>
      <w:r>
        <w:rPr>
          <w:rFonts w:hint="eastAsia"/>
        </w:rPr>
        <w:t>2-22</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DC77C37" w14:textId="42C45C76" w:rsidR="000D40FB" w:rsidRPr="00055CE5" w:rsidRDefault="00055CE5" w:rsidP="00055CE5">
      <w:pPr>
        <w:spacing w:line="360" w:lineRule="auto"/>
        <w:ind w:firstLine="480"/>
      </w:pPr>
      <w:r>
        <w:rPr>
          <w:noProof/>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5333AB8" w14:textId="36ABFB5D" w:rsidR="00055CE5" w:rsidRDefault="00055CE5" w:rsidP="00055CE5">
      <w:pPr>
        <w:spacing w:line="360" w:lineRule="auto"/>
        <w:ind w:firstLine="480"/>
      </w:pPr>
      <w:r>
        <w:rPr>
          <w:rFonts w:hint="eastAsia"/>
          <w:noProof/>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2-21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ACB6BB" w14:textId="603A086C" w:rsidR="00055CE5" w:rsidRPr="00055CE5" w:rsidRDefault="00055CE5" w:rsidP="00055CE5">
      <w:pPr>
        <w:spacing w:line="360" w:lineRule="auto"/>
        <w:ind w:firstLine="480"/>
      </w:pPr>
      <w:r>
        <w:rPr>
          <w:rFonts w:hint="eastAsia"/>
          <w:noProof/>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2-22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41087A0" w14:textId="77777777" w:rsidR="00055CE5" w:rsidRDefault="00055CE5" w:rsidP="00055CE5">
      <w:pPr>
        <w:spacing w:line="360" w:lineRule="auto"/>
        <w:ind w:firstLine="480"/>
      </w:pPr>
    </w:p>
    <w:p w14:paraId="45BA0703" w14:textId="1B6FF16B" w:rsidR="00055CE5" w:rsidRDefault="00055CE5" w:rsidP="00055CE5">
      <w:pPr>
        <w:spacing w:line="360" w:lineRule="auto"/>
        <w:ind w:firstLine="480"/>
      </w:pPr>
      <w:r>
        <w:rPr>
          <w:rFonts w:hint="eastAsia"/>
        </w:rPr>
        <w:t>图</w:t>
      </w:r>
      <w:r>
        <w:rPr>
          <w:rFonts w:hint="eastAsia"/>
        </w:rPr>
        <w:t>2-23</w:t>
      </w:r>
      <w:r>
        <w:rPr>
          <w:rFonts w:hint="eastAsia"/>
        </w:rPr>
        <w:t>至图</w:t>
      </w:r>
      <w:r>
        <w:rPr>
          <w:rFonts w:hint="eastAsia"/>
        </w:rPr>
        <w:t>2-25</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48C0C26" w14:textId="3D4455AC" w:rsidR="00055CE5" w:rsidRPr="00055CE5" w:rsidRDefault="00055CE5" w:rsidP="00055CE5">
      <w:pPr>
        <w:spacing w:line="360" w:lineRule="auto"/>
        <w:ind w:firstLine="480"/>
      </w:pPr>
      <w:r>
        <w:rPr>
          <w:noProof/>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2-23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A4F5EA2" w14:textId="2830FC59" w:rsidR="00055CE5" w:rsidRDefault="00055CE5" w:rsidP="00055CE5">
      <w:pPr>
        <w:spacing w:line="360" w:lineRule="auto"/>
        <w:ind w:firstLine="480"/>
      </w:pPr>
      <w:r>
        <w:rPr>
          <w:noProof/>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2-24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1868416" w14:textId="44BAA902" w:rsidR="00055CE5" w:rsidRPr="00055CE5" w:rsidRDefault="00055CE5" w:rsidP="00055CE5">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2-25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3D3A21E" w14:textId="0452F682" w:rsidR="00F87C28" w:rsidRDefault="00F87C28" w:rsidP="00F87C28">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sidR="00D47D78">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7B8CE7FE" w14:textId="55AD8F05" w:rsidR="00CC2087" w:rsidRDefault="00F87C28" w:rsidP="00F87C28">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w:t>
      </w:r>
      <w:r w:rsidRPr="00F87C28">
        <w:rPr>
          <w:rFonts w:hint="eastAsia"/>
        </w:rPr>
        <w:lastRenderedPageBreak/>
        <w:t>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ind w:firstLine="482"/>
        <w:outlineLvl w:val="2"/>
      </w:pPr>
      <w:r>
        <w:t>2.</w:t>
      </w:r>
      <w:r>
        <w:rPr>
          <w:rFonts w:hint="eastAsia"/>
        </w:rPr>
        <w:t>3</w:t>
      </w:r>
      <w:r>
        <w:t>.</w:t>
      </w:r>
      <w:r>
        <w:rPr>
          <w:rFonts w:hint="eastAsia"/>
        </w:rPr>
        <w:t>5</w:t>
      </w:r>
      <w:r>
        <w:t xml:space="preserve"> </w:t>
      </w:r>
      <w:r w:rsidRPr="00055CE5">
        <w:rPr>
          <w:rFonts w:hint="eastAsia"/>
        </w:rPr>
        <w:t>噪声特性讨论与</w:t>
      </w:r>
      <w:proofErr w:type="gramStart"/>
      <w:r w:rsidRPr="00055CE5">
        <w:rPr>
          <w:rFonts w:hint="eastAsia"/>
        </w:rPr>
        <w:t>自监督</w:t>
      </w:r>
      <w:proofErr w:type="gramEnd"/>
      <w:r w:rsidRPr="00055CE5">
        <w:rPr>
          <w:rFonts w:hint="eastAsia"/>
        </w:rPr>
        <w:t>降噪启示</w:t>
      </w:r>
    </w:p>
    <w:p w14:paraId="74BCA582" w14:textId="77777777" w:rsidR="00863FBC" w:rsidRDefault="00863FBC" w:rsidP="00863FBC">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4FEF9728" w14:textId="77777777" w:rsidR="00863FBC" w:rsidRDefault="00863FBC" w:rsidP="00863FBC">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：实际监测中我们难以获得“纯净无噪”的参考信号，但可以利用噪声本身的统计规律来构造伪“干净”</w:t>
      </w:r>
      <w:r w:rsidRPr="00863FBC">
        <w:rPr>
          <w:rFonts w:hint="eastAsia"/>
        </w:rPr>
        <w:lastRenderedPageBreak/>
        <w:t>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80"/>
      </w:pPr>
    </w:p>
    <w:p w14:paraId="31FA1943" w14:textId="77777777" w:rsidR="00863FBC" w:rsidRDefault="00863FBC" w:rsidP="00863FBC">
      <w:pPr>
        <w:spacing w:line="360" w:lineRule="auto"/>
        <w:ind w:firstLine="480"/>
      </w:pPr>
    </w:p>
    <w:p w14:paraId="24E424B1" w14:textId="77777777" w:rsidR="00863FBC" w:rsidRDefault="00863FBC" w:rsidP="00863FBC">
      <w:pPr>
        <w:spacing w:line="360" w:lineRule="auto"/>
        <w:ind w:firstLine="480"/>
      </w:pPr>
    </w:p>
    <w:p w14:paraId="7E7DD753" w14:textId="77777777" w:rsidR="00863FBC" w:rsidRPr="00863FBC" w:rsidRDefault="00863FBC" w:rsidP="00863FBC">
      <w:pPr>
        <w:spacing w:line="360" w:lineRule="auto"/>
        <w:ind w:firstLine="480"/>
      </w:pPr>
    </w:p>
    <w:p w14:paraId="42A57BCD" w14:textId="77777777" w:rsidR="001961C5" w:rsidRDefault="00000000">
      <w:pPr>
        <w:pStyle w:val="21"/>
        <w:ind w:firstLine="562"/>
        <w:outlineLvl w:val="1"/>
      </w:pPr>
      <w:bookmarkStart w:id="83" w:name="_Toc164095494"/>
      <w:bookmarkStart w:id="84" w:name="_Toc164095556"/>
      <w:r>
        <w:t xml:space="preserve">2.5 </w:t>
      </w:r>
      <w:r>
        <w:rPr>
          <w:rFonts w:hint="eastAsia"/>
        </w:rPr>
        <w:t>水声</w:t>
      </w:r>
      <w:proofErr w:type="gramStart"/>
      <w:r>
        <w:rPr>
          <w:rFonts w:hint="eastAsia"/>
        </w:rPr>
        <w:t>传感网</w:t>
      </w:r>
      <w:proofErr w:type="gramEnd"/>
      <w:r>
        <w:rPr>
          <w:rFonts w:hint="eastAsia"/>
        </w:rPr>
        <w:t>挑战</w:t>
      </w:r>
      <w:bookmarkEnd w:id="83"/>
      <w:bookmarkEnd w:id="84"/>
    </w:p>
    <w:p w14:paraId="618B3B04" w14:textId="77777777" w:rsidR="001961C5" w:rsidRDefault="00000000">
      <w:pPr>
        <w:spacing w:line="360" w:lineRule="auto"/>
        <w:ind w:firstLine="480"/>
        <w:rPr>
          <w:szCs w:val="24"/>
        </w:rPr>
      </w:pPr>
      <w:r>
        <w:rPr>
          <w:rFonts w:hint="eastAsia"/>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480"/>
        <w:rPr>
          <w:szCs w:val="24"/>
        </w:rPr>
      </w:pPr>
      <w:r>
        <w:rPr>
          <w:szCs w:val="24"/>
        </w:rPr>
        <w:t>1</w:t>
      </w:r>
      <w:r>
        <w:rPr>
          <w:rFonts w:hint="eastAsia"/>
          <w:szCs w:val="24"/>
        </w:rPr>
        <w:t>)</w:t>
      </w:r>
      <w:r>
        <w:rPr>
          <w:szCs w:val="24"/>
        </w:rPr>
        <w:t xml:space="preserve"> </w:t>
      </w:r>
      <w:r>
        <w:rPr>
          <w:rFonts w:hint="eastAsia"/>
          <w:szCs w:val="24"/>
        </w:rPr>
        <w:t>“通信空区”问题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_Ref160303414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[131]</w:t>
      </w:r>
      <w:r>
        <w:rPr>
          <w:szCs w:val="24"/>
          <w:vertAlign w:val="superscript"/>
        </w:rPr>
        <w:fldChar w:fldCharType="end"/>
      </w:r>
    </w:p>
    <w:p w14:paraId="56F825DF" w14:textId="77777777" w:rsidR="001961C5" w:rsidRDefault="00000000">
      <w:pPr>
        <w:spacing w:line="360" w:lineRule="auto"/>
        <w:ind w:firstLine="480"/>
        <w:rPr>
          <w:szCs w:val="24"/>
        </w:rPr>
      </w:pPr>
      <w:r>
        <w:rPr>
          <w:rFonts w:hint="eastAsia"/>
          <w:szCs w:val="24"/>
        </w:rPr>
        <w:t>由于水下环境十分复杂，节点电子元器件、电池等在水下有低温降解的可能。</w:t>
      </w:r>
      <w:r>
        <w:rPr>
          <w:rFonts w:hint="eastAsia"/>
          <w:szCs w:val="24"/>
        </w:rPr>
        <w:t xml:space="preserve"> </w:t>
      </w:r>
      <w:r>
        <w:rPr>
          <w:rFonts w:hint="eastAsia"/>
          <w:szCs w:val="24"/>
        </w:rPr>
        <w:t>此外，受到水流运动、化学成分侵蚀、水下生物触碰损毁等外界物理因素的影响，</w:t>
      </w:r>
      <w:r>
        <w:rPr>
          <w:rFonts w:hint="eastAsia"/>
          <w:szCs w:val="24"/>
        </w:rPr>
        <w:t xml:space="preserve"> UASNs</w:t>
      </w:r>
      <w:r>
        <w:rPr>
          <w:rFonts w:hint="eastAsia"/>
          <w:szCs w:val="24"/>
        </w:rPr>
        <w:t>节点易失效，导致监测信息数据感知不完整，从而出现覆盖范围出现空洞，即“通信空区”，对监测服务质量造成影响。对于</w:t>
      </w:r>
      <w:r>
        <w:rPr>
          <w:rFonts w:hint="eastAsia"/>
          <w:szCs w:val="24"/>
        </w:rPr>
        <w:t>DBR</w:t>
      </w:r>
      <w:r>
        <w:rPr>
          <w:rFonts w:hint="eastAsia"/>
          <w:szCs w:val="24"/>
        </w:rPr>
        <w:t>（或传统分层路由）协议和基于此类协议的路由策略来说，</w:t>
      </w:r>
      <w:bookmarkStart w:id="85" w:name="OLE_LINK191"/>
      <w:r>
        <w:rPr>
          <w:rFonts w:hint="eastAsia"/>
          <w:szCs w:val="24"/>
        </w:rPr>
        <w:t>在稀疏网络中，基于深度（或层级）进行路由转发可能会导致“通信空区”。如图</w:t>
      </w:r>
      <w:r>
        <w:rPr>
          <w:rFonts w:hint="eastAsia"/>
          <w:szCs w:val="24"/>
        </w:rPr>
        <w:t>2</w:t>
      </w:r>
      <w:r>
        <w:rPr>
          <w:szCs w:val="24"/>
        </w:rPr>
        <w:t>.8</w:t>
      </w:r>
      <w:r>
        <w:rPr>
          <w:rFonts w:hint="eastAsia"/>
          <w:szCs w:val="24"/>
        </w:rPr>
        <w:t>所示，源节点</w:t>
      </w:r>
      <w:r>
        <w:rPr>
          <w:rFonts w:hint="eastAsia"/>
          <w:szCs w:val="24"/>
        </w:rPr>
        <w:t>S</w:t>
      </w:r>
      <w:r>
        <w:rPr>
          <w:rFonts w:hint="eastAsia"/>
          <w:szCs w:val="24"/>
        </w:rPr>
        <w:t>发送数据后，节点</w:t>
      </w:r>
      <w:r>
        <w:rPr>
          <w:rFonts w:hint="eastAsia"/>
          <w:szCs w:val="24"/>
        </w:rPr>
        <w:t>F</w:t>
      </w:r>
      <w:r>
        <w:rPr>
          <w:rFonts w:hint="eastAsia"/>
          <w:szCs w:val="24"/>
        </w:rPr>
        <w:t>和节点</w:t>
      </w:r>
      <w:r>
        <w:rPr>
          <w:rFonts w:hint="eastAsia"/>
          <w:szCs w:val="24"/>
        </w:rPr>
        <w:t>N</w:t>
      </w:r>
      <w:r>
        <w:rPr>
          <w:szCs w:val="24"/>
          <w:vertAlign w:val="subscript"/>
        </w:rPr>
        <w:t>1</w:t>
      </w:r>
      <w:r>
        <w:rPr>
          <w:rFonts w:hint="eastAsia"/>
          <w:szCs w:val="24"/>
        </w:rPr>
        <w:t>将会收到该数据包，但因</w:t>
      </w:r>
      <w:r>
        <w:rPr>
          <w:rFonts w:hint="eastAsia"/>
          <w:szCs w:val="24"/>
        </w:rPr>
        <w:t>N</w:t>
      </w:r>
      <w:r>
        <w:rPr>
          <w:szCs w:val="24"/>
          <w:vertAlign w:val="subscript"/>
        </w:rPr>
        <w:t>1</w:t>
      </w:r>
      <w:r>
        <w:rPr>
          <w:rFonts w:hint="eastAsia"/>
          <w:szCs w:val="24"/>
        </w:rPr>
        <w:t>的深度（或层级）高于源节点</w:t>
      </w:r>
      <w:r>
        <w:rPr>
          <w:rFonts w:hint="eastAsia"/>
          <w:szCs w:val="24"/>
        </w:rPr>
        <w:t>S</w:t>
      </w:r>
      <w:r>
        <w:rPr>
          <w:rFonts w:hint="eastAsia"/>
          <w:szCs w:val="24"/>
        </w:rPr>
        <w:t>，不可用作候选转发节点；此时，可能出现仅有节点</w:t>
      </w:r>
      <w:r>
        <w:rPr>
          <w:rFonts w:hint="eastAsia"/>
          <w:szCs w:val="24"/>
        </w:rPr>
        <w:t>F</w:t>
      </w:r>
      <w:r>
        <w:rPr>
          <w:rFonts w:hint="eastAsia"/>
          <w:szCs w:val="24"/>
        </w:rPr>
        <w:t>能够转发数据，且在</w:t>
      </w:r>
      <w:r>
        <w:rPr>
          <w:rFonts w:hint="eastAsia"/>
          <w:szCs w:val="24"/>
        </w:rPr>
        <w:t>F</w:t>
      </w:r>
      <w:r>
        <w:rPr>
          <w:rFonts w:hint="eastAsia"/>
          <w:szCs w:val="24"/>
        </w:rPr>
        <w:t>的传输范围内并无比</w:t>
      </w:r>
      <w:r>
        <w:rPr>
          <w:rFonts w:hint="eastAsia"/>
          <w:szCs w:val="24"/>
        </w:rPr>
        <w:t>F</w:t>
      </w:r>
      <w:r>
        <w:rPr>
          <w:rFonts w:hint="eastAsia"/>
          <w:szCs w:val="24"/>
        </w:rPr>
        <w:t>深度（或层级）更小的节点，导致数据将无法传输至</w:t>
      </w:r>
      <w:r>
        <w:rPr>
          <w:rFonts w:hint="eastAsia"/>
          <w:szCs w:val="24"/>
        </w:rPr>
        <w:t>Sink</w:t>
      </w:r>
      <w:r>
        <w:rPr>
          <w:rFonts w:hint="eastAsia"/>
          <w:szCs w:val="24"/>
        </w:rPr>
        <w:t>节点，形成“通信空区”。</w:t>
      </w:r>
      <w:bookmarkEnd w:id="85"/>
      <w:r>
        <w:rPr>
          <w:rFonts w:hint="eastAsia"/>
          <w:szCs w:val="24"/>
        </w:rPr>
        <w:t>S</w:t>
      </w:r>
      <w:r>
        <w:rPr>
          <w:rFonts w:hint="eastAsia"/>
          <w:szCs w:val="24"/>
        </w:rPr>
        <w:t>和</w:t>
      </w:r>
      <w:r>
        <w:rPr>
          <w:rFonts w:hint="eastAsia"/>
          <w:szCs w:val="24"/>
        </w:rPr>
        <w:t>F</w:t>
      </w:r>
      <w:r>
        <w:rPr>
          <w:rFonts w:hint="eastAsia"/>
          <w:szCs w:val="24"/>
        </w:rPr>
        <w:t>之间已经经过多跳传输，此条链路中任意节点都将把数据传输至“通信空区”。此类问题主要表现为将数据传输至“通信空区”的整条链路最终无法成功导向</w:t>
      </w:r>
      <w:r>
        <w:rPr>
          <w:rFonts w:hint="eastAsia"/>
          <w:szCs w:val="24"/>
        </w:rPr>
        <w:t>Sink</w:t>
      </w:r>
      <w:r>
        <w:rPr>
          <w:rFonts w:hint="eastAsia"/>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ind w:firstLine="480"/>
        <w:jc w:val="center"/>
      </w:pPr>
      <w:r>
        <w:rPr>
          <w:noProof/>
        </w:rPr>
        <w:lastRenderedPageBreak/>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ind w:firstLine="482"/>
        <w:jc w:val="center"/>
        <w:rPr>
          <w:b/>
          <w:szCs w:val="24"/>
        </w:rPr>
      </w:pPr>
      <w:r>
        <w:rPr>
          <w:b/>
          <w:szCs w:val="24"/>
        </w:rPr>
        <w:t>图</w:t>
      </w:r>
      <w:r>
        <w:rPr>
          <w:b/>
          <w:szCs w:val="24"/>
        </w:rPr>
        <w:t xml:space="preserve">2.8 </w:t>
      </w:r>
      <w:r>
        <w:rPr>
          <w:rFonts w:hint="eastAsia"/>
          <w:b/>
          <w:szCs w:val="24"/>
        </w:rPr>
        <w:t>“通信空区”问题示意图</w:t>
      </w:r>
      <w:r>
        <w:rPr>
          <w:b/>
          <w:vertAlign w:val="superscript"/>
        </w:rPr>
        <w:fldChar w:fldCharType="begin"/>
      </w:r>
      <w:r>
        <w:rPr>
          <w:b/>
          <w:szCs w:val="24"/>
          <w:vertAlign w:val="superscript"/>
        </w:rPr>
        <w:instrText xml:space="preserve"> </w:instrText>
      </w:r>
      <w:r>
        <w:rPr>
          <w:rFonts w:hint="eastAsia"/>
          <w:b/>
          <w:szCs w:val="24"/>
          <w:vertAlign w:val="superscript"/>
        </w:rPr>
        <w:instrText>REF _Ref160302229 \r \h</w:instrText>
      </w:r>
      <w:r>
        <w:rPr>
          <w:b/>
          <w:szCs w:val="24"/>
          <w:vertAlign w:val="superscript"/>
        </w:rPr>
        <w:instrText xml:space="preserve"> </w:instrText>
      </w:r>
      <w:r>
        <w:rPr>
          <w:b/>
          <w:vertAlign w:val="superscript"/>
        </w:rPr>
        <w:instrText xml:space="preserve"> \* MERGEFORMAT </w:instrText>
      </w:r>
      <w:r>
        <w:rPr>
          <w:b/>
          <w:vertAlign w:val="superscript"/>
        </w:rPr>
      </w:r>
      <w:r>
        <w:rPr>
          <w:b/>
          <w:vertAlign w:val="superscript"/>
        </w:rPr>
        <w:fldChar w:fldCharType="separate"/>
      </w:r>
      <w:r>
        <w:rPr>
          <w:b/>
          <w:szCs w:val="24"/>
          <w:vertAlign w:val="superscript"/>
        </w:rPr>
        <w:t>[130]</w:t>
      </w:r>
      <w:r>
        <w:rPr>
          <w:b/>
          <w:vertAlign w:val="superscript"/>
        </w:rPr>
        <w:fldChar w:fldCharType="end"/>
      </w:r>
    </w:p>
    <w:p w14:paraId="621037ED" w14:textId="77777777" w:rsidR="001961C5" w:rsidRDefault="00000000">
      <w:pPr>
        <w:spacing w:line="360" w:lineRule="auto"/>
        <w:ind w:firstLine="480"/>
        <w:rPr>
          <w:szCs w:val="24"/>
        </w:rPr>
      </w:pPr>
      <w:r>
        <w:rPr>
          <w:szCs w:val="24"/>
        </w:rPr>
        <w:t>2</w:t>
      </w:r>
      <w:r>
        <w:rPr>
          <w:rFonts w:hint="eastAsia"/>
          <w:szCs w:val="24"/>
        </w:rPr>
        <w:t>)</w:t>
      </w:r>
      <w:r>
        <w:rPr>
          <w:szCs w:val="24"/>
        </w:rPr>
        <w:t xml:space="preserve"> </w:t>
      </w:r>
      <w:r>
        <w:rPr>
          <w:rFonts w:hint="eastAsia"/>
          <w:szCs w:val="24"/>
        </w:rPr>
        <w:t>“能量空洞”问题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_Ref160303898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[132]</w:t>
      </w:r>
      <w:r>
        <w:rPr>
          <w:szCs w:val="24"/>
          <w:vertAlign w:val="superscript"/>
        </w:rPr>
        <w:fldChar w:fldCharType="end"/>
      </w:r>
    </w:p>
    <w:p w14:paraId="233E5C3C" w14:textId="77777777" w:rsidR="001961C5" w:rsidRDefault="00000000">
      <w:pPr>
        <w:spacing w:line="360" w:lineRule="auto"/>
        <w:ind w:firstLine="480"/>
        <w:rPr>
          <w:szCs w:val="24"/>
        </w:rPr>
      </w:pPr>
      <w:r>
        <w:rPr>
          <w:rFonts w:hint="eastAsia"/>
          <w:szCs w:val="24"/>
        </w:rPr>
        <w:t>由于多跳路由协议不可避免地会出现“热区”问题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_Ref160301607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[129]</w:t>
      </w:r>
      <w:r>
        <w:rPr>
          <w:szCs w:val="24"/>
          <w:vertAlign w:val="superscript"/>
        </w:rPr>
        <w:fldChar w:fldCharType="end"/>
      </w:r>
      <w:r>
        <w:rPr>
          <w:rFonts w:hint="eastAsia"/>
          <w:szCs w:val="24"/>
        </w:rPr>
        <w:t>，现有的水下节点分层方案多为聚类</w:t>
      </w:r>
      <w:proofErr w:type="gramStart"/>
      <w:r>
        <w:rPr>
          <w:rFonts w:hint="eastAsia"/>
          <w:szCs w:val="24"/>
        </w:rPr>
        <w:t>型分簇方案</w:t>
      </w:r>
      <w:proofErr w:type="gramEnd"/>
      <w:r>
        <w:rPr>
          <w:rFonts w:hint="eastAsia"/>
          <w:szCs w:val="24"/>
        </w:rPr>
        <w:t>，</w:t>
      </w:r>
      <w:proofErr w:type="gramStart"/>
      <w:r>
        <w:rPr>
          <w:rFonts w:hint="eastAsia"/>
          <w:szCs w:val="24"/>
        </w:rPr>
        <w:t>其簇头节</w:t>
      </w:r>
      <w:proofErr w:type="gramEnd"/>
      <w:r>
        <w:rPr>
          <w:rFonts w:hint="eastAsia"/>
          <w:szCs w:val="24"/>
        </w:rPr>
        <w:t>点越靠近汇聚节点能耗就越高，造成这种趋势的原因是：与距离较远的簇头节点比较起来，处于</w:t>
      </w:r>
      <w:proofErr w:type="gramStart"/>
      <w:r>
        <w:rPr>
          <w:rFonts w:hint="eastAsia"/>
          <w:szCs w:val="24"/>
        </w:rPr>
        <w:t>内环的簇头需要</w:t>
      </w:r>
      <w:proofErr w:type="gramEnd"/>
      <w:r>
        <w:rPr>
          <w:rFonts w:hint="eastAsia"/>
          <w:szCs w:val="24"/>
        </w:rPr>
        <w:t>负责更多的数据转发。还有其它贪婪算法等一系列寻找到局部最优而非全局最优的路由策略，最后势必造成节点负载不均，导致“能量空洞”问题，影响网络寿命。检测和修复“能量空洞”是</w:t>
      </w:r>
      <w:r>
        <w:rPr>
          <w:rFonts w:hint="eastAsia"/>
          <w:szCs w:val="24"/>
        </w:rPr>
        <w:t xml:space="preserve"> UASNs </w:t>
      </w:r>
      <w:r>
        <w:rPr>
          <w:rFonts w:hint="eastAsia"/>
          <w:szCs w:val="24"/>
        </w:rPr>
        <w:t>的一个研究热点</w:t>
      </w:r>
    </w:p>
    <w:p w14:paraId="2A653B2C" w14:textId="77777777" w:rsidR="001961C5" w:rsidRDefault="00000000">
      <w:pPr>
        <w:spacing w:line="360" w:lineRule="auto"/>
        <w:ind w:firstLine="480"/>
        <w:rPr>
          <w:szCs w:val="24"/>
        </w:rPr>
      </w:pPr>
      <w:r>
        <w:rPr>
          <w:szCs w:val="24"/>
        </w:rPr>
        <w:t>3</w:t>
      </w:r>
      <w:r>
        <w:rPr>
          <w:rFonts w:hint="eastAsia"/>
          <w:szCs w:val="24"/>
        </w:rPr>
        <w:t>)</w:t>
      </w:r>
      <w:r>
        <w:rPr>
          <w:szCs w:val="24"/>
        </w:rPr>
        <w:t xml:space="preserve"> </w:t>
      </w:r>
      <w:r>
        <w:rPr>
          <w:rFonts w:hint="eastAsia"/>
          <w:szCs w:val="24"/>
        </w:rPr>
        <w:t>水下安全问题</w:t>
      </w:r>
    </w:p>
    <w:p w14:paraId="089BC481" w14:textId="77777777" w:rsidR="001961C5" w:rsidRDefault="00000000">
      <w:pPr>
        <w:spacing w:line="360" w:lineRule="auto"/>
        <w:ind w:firstLine="480"/>
        <w:rPr>
          <w:szCs w:val="24"/>
        </w:rPr>
      </w:pPr>
      <w:r>
        <w:rPr>
          <w:rFonts w:hint="eastAsia"/>
          <w:szCs w:val="24"/>
        </w:rPr>
        <w:t>UASNs</w:t>
      </w:r>
      <w:r>
        <w:rPr>
          <w:rFonts w:hint="eastAsia"/>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hint="eastAsia"/>
          <w:szCs w:val="24"/>
        </w:rPr>
        <w:t>此外，恶意节点伪装成合法节点并发动拒绝服务攻击，将对网络的定位、同步及带来严重威胁</w:t>
      </w:r>
      <w:bookmarkEnd w:id="86"/>
      <w:r>
        <w:rPr>
          <w:rFonts w:hint="eastAsia"/>
          <w:szCs w:val="24"/>
        </w:rPr>
        <w:t>。</w:t>
      </w:r>
      <w:bookmarkEnd w:id="87"/>
      <w:r>
        <w:rPr>
          <w:rFonts w:hint="eastAsia"/>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hint="eastAsia"/>
          <w:szCs w:val="24"/>
        </w:rPr>
        <w:t>Adversary Nodes</w:t>
      </w:r>
      <w:r>
        <w:rPr>
          <w:rFonts w:hint="eastAsia"/>
          <w:szCs w:val="24"/>
        </w:rPr>
        <w:t>）可能被视为网络中的正常节</w:t>
      </w:r>
      <w:r>
        <w:rPr>
          <w:rFonts w:hint="eastAsia"/>
          <w:szCs w:val="24"/>
        </w:rPr>
        <w:lastRenderedPageBreak/>
        <w:t>点（</w:t>
      </w:r>
      <w:r>
        <w:rPr>
          <w:rFonts w:hint="eastAsia"/>
          <w:szCs w:val="24"/>
        </w:rPr>
        <w:t>Normal</w:t>
      </w:r>
      <w:r>
        <w:rPr>
          <w:szCs w:val="24"/>
        </w:rPr>
        <w:t xml:space="preserve"> </w:t>
      </w:r>
      <w:r>
        <w:rPr>
          <w:rFonts w:hint="eastAsia"/>
          <w:szCs w:val="24"/>
        </w:rPr>
        <w:t>Node</w:t>
      </w:r>
      <w:r>
        <w:rPr>
          <w:rFonts w:hint="eastAsia"/>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_Ref160306241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[133]</w:t>
      </w:r>
      <w:r>
        <w:rPr>
          <w:szCs w:val="24"/>
          <w:vertAlign w:val="superscript"/>
        </w:rPr>
        <w:fldChar w:fldCharType="end"/>
      </w:r>
      <w:r>
        <w:rPr>
          <w:rFonts w:hint="eastAsia"/>
          <w:szCs w:val="24"/>
        </w:rPr>
        <w:t>。</w:t>
      </w:r>
    </w:p>
    <w:p w14:paraId="5ACE4135" w14:textId="77777777" w:rsidR="001961C5" w:rsidRDefault="00000000">
      <w:pPr>
        <w:spacing w:line="360" w:lineRule="auto"/>
        <w:ind w:firstLine="480"/>
        <w:rPr>
          <w:szCs w:val="24"/>
        </w:rPr>
      </w:pPr>
      <w:r>
        <w:rPr>
          <w:rFonts w:hint="eastAsia"/>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w:t>
      </w:r>
      <w:proofErr w:type="gramStart"/>
      <w:r>
        <w:rPr>
          <w:rFonts w:hint="eastAsia"/>
          <w:szCs w:val="24"/>
        </w:rPr>
        <w:t>传感网</w:t>
      </w:r>
      <w:proofErr w:type="gramEnd"/>
      <w:r>
        <w:rPr>
          <w:rFonts w:hint="eastAsia"/>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480"/>
        <w:rPr>
          <w:szCs w:val="24"/>
        </w:rPr>
      </w:pPr>
      <w:bookmarkStart w:id="88" w:name="OLE_LINK196"/>
      <w:r>
        <w:rPr>
          <w:rFonts w:hint="eastAsia"/>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hint="eastAsia"/>
          <w:szCs w:val="24"/>
        </w:rPr>
        <w:t>。表</w:t>
      </w:r>
      <w:r>
        <w:rPr>
          <w:rFonts w:hint="eastAsia"/>
          <w:szCs w:val="24"/>
        </w:rPr>
        <w:t>2</w:t>
      </w:r>
      <w:r>
        <w:rPr>
          <w:szCs w:val="24"/>
        </w:rPr>
        <w:t>-6</w:t>
      </w:r>
      <w:r>
        <w:rPr>
          <w:rFonts w:hint="eastAsia"/>
          <w:szCs w:val="24"/>
        </w:rPr>
        <w:t>展示了其它</w:t>
      </w:r>
      <w:r>
        <w:rPr>
          <w:rFonts w:hint="eastAsia"/>
          <w:szCs w:val="24"/>
        </w:rPr>
        <w:t>UASNs</w:t>
      </w:r>
      <w:r>
        <w:rPr>
          <w:rFonts w:hint="eastAsia"/>
          <w:szCs w:val="24"/>
        </w:rPr>
        <w:t>可能遭受的攻击类型。</w:t>
      </w:r>
    </w:p>
    <w:p w14:paraId="1C180B14" w14:textId="77777777" w:rsidR="001961C5" w:rsidRDefault="00000000">
      <w:pPr>
        <w:spacing w:line="360" w:lineRule="auto"/>
        <w:ind w:firstLine="482"/>
        <w:jc w:val="center"/>
        <w:rPr>
          <w:b/>
          <w:szCs w:val="24"/>
        </w:rPr>
      </w:pPr>
      <w:bookmarkStart w:id="89" w:name="OLE_LINK104"/>
      <w:bookmarkStart w:id="90" w:name="OLE_LINK100"/>
      <w:r>
        <w:rPr>
          <w:b/>
          <w:szCs w:val="24"/>
        </w:rPr>
        <w:t>表</w:t>
      </w:r>
      <w:r>
        <w:rPr>
          <w:b/>
          <w:szCs w:val="24"/>
        </w:rPr>
        <w:t xml:space="preserve">2-6 </w:t>
      </w:r>
      <w:r>
        <w:rPr>
          <w:rFonts w:hint="eastAsia"/>
          <w:b/>
          <w:szCs w:val="24"/>
        </w:rPr>
        <w:t>UASNs</w:t>
      </w:r>
      <w:r>
        <w:rPr>
          <w:rFonts w:hint="eastAsia"/>
          <w:b/>
          <w:szCs w:val="24"/>
        </w:rPr>
        <w:t>安全问题及应对措施</w:t>
      </w:r>
      <w:bookmarkEnd w:id="89"/>
      <w:bookmarkEnd w:id="90"/>
      <w:r>
        <w:rPr>
          <w:b/>
          <w:szCs w:val="24"/>
          <w:vertAlign w:val="superscript"/>
        </w:rPr>
        <w:fldChar w:fldCharType="begin"/>
      </w:r>
      <w:r>
        <w:rPr>
          <w:b/>
          <w:szCs w:val="24"/>
          <w:vertAlign w:val="superscript"/>
        </w:rPr>
        <w:instrText xml:space="preserve"> </w:instrText>
      </w:r>
      <w:r>
        <w:rPr>
          <w:rFonts w:hint="eastAsia"/>
          <w:b/>
          <w:szCs w:val="24"/>
          <w:vertAlign w:val="superscript"/>
        </w:rPr>
        <w:instrText>REF _Ref160306241 \r \h</w:instrText>
      </w:r>
      <w:r>
        <w:rPr>
          <w:b/>
          <w:szCs w:val="24"/>
          <w:vertAlign w:val="superscript"/>
        </w:rPr>
        <w:instrText xml:space="preserve">  \* MERGEFORMAT </w:instrText>
      </w:r>
      <w:r>
        <w:rPr>
          <w:b/>
          <w:szCs w:val="24"/>
          <w:vertAlign w:val="superscript"/>
        </w:rPr>
      </w:r>
      <w:r>
        <w:rPr>
          <w:b/>
          <w:szCs w:val="24"/>
          <w:vertAlign w:val="superscript"/>
        </w:rPr>
        <w:fldChar w:fldCharType="separate"/>
      </w:r>
      <w:r>
        <w:rPr>
          <w:b/>
          <w:szCs w:val="24"/>
          <w:vertAlign w:val="superscript"/>
        </w:rPr>
        <w:t>[133]</w:t>
      </w:r>
      <w:r>
        <w:rPr>
          <w:b/>
          <w:szCs w:val="24"/>
          <w:vertAlign w:val="superscript"/>
        </w:rPr>
        <w:fldChar w:fldCharType="end"/>
      </w:r>
    </w:p>
    <w:tbl>
      <w:tblPr>
        <w:tblW w:w="8968" w:type="dxa"/>
        <w:jc w:val="center"/>
        <w:tblLook w:val="04A0" w:firstRow="1" w:lastRow="0" w:firstColumn="1" w:lastColumn="0" w:noHBand="0" w:noVBand="1"/>
      </w:tblPr>
      <w:tblGrid>
        <w:gridCol w:w="1243"/>
        <w:gridCol w:w="2684"/>
        <w:gridCol w:w="3056"/>
        <w:gridCol w:w="1985"/>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ind w:firstLine="480"/>
              <w:rPr>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ind w:firstLine="480"/>
              <w:rPr>
                <w:szCs w:val="24"/>
              </w:rPr>
            </w:pPr>
            <w:r>
              <w:rPr>
                <w:rFonts w:hint="eastAsia"/>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ind w:firstLine="480"/>
              <w:rPr>
                <w:szCs w:val="24"/>
              </w:rPr>
            </w:pPr>
            <w:r>
              <w:rPr>
                <w:rFonts w:hint="eastAsia"/>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ind w:firstLine="480"/>
              <w:rPr>
                <w:szCs w:val="24"/>
              </w:rPr>
            </w:pPr>
            <w:r>
              <w:rPr>
                <w:rFonts w:hint="eastAsia"/>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ind w:firstLine="480"/>
              <w:rPr>
                <w:szCs w:val="24"/>
              </w:rPr>
            </w:pPr>
            <w:r>
              <w:rPr>
                <w:rFonts w:hint="eastAsia"/>
                <w:szCs w:val="24"/>
              </w:rPr>
              <w:t>物理层</w:t>
            </w:r>
          </w:p>
        </w:tc>
        <w:tc>
          <w:tcPr>
            <w:tcW w:w="2693" w:type="dxa"/>
            <w:tcBorders>
              <w:top w:val="single" w:sz="12" w:space="0" w:color="auto"/>
            </w:tcBorders>
          </w:tcPr>
          <w:p w14:paraId="4B715E0F" w14:textId="77777777" w:rsidR="001961C5" w:rsidRDefault="00000000">
            <w:pPr>
              <w:spacing w:line="360" w:lineRule="auto"/>
              <w:ind w:firstLine="480"/>
              <w:rPr>
                <w:szCs w:val="24"/>
              </w:rPr>
            </w:pPr>
            <w:r>
              <w:rPr>
                <w:rFonts w:hint="eastAsia"/>
                <w:szCs w:val="24"/>
              </w:rPr>
              <w:t>窃听攻击</w:t>
            </w:r>
          </w:p>
          <w:p w14:paraId="573238EB" w14:textId="77777777" w:rsidR="001961C5" w:rsidRDefault="00000000">
            <w:pPr>
              <w:spacing w:line="360" w:lineRule="auto"/>
              <w:ind w:firstLine="480"/>
              <w:rPr>
                <w:szCs w:val="24"/>
              </w:rPr>
            </w:pPr>
            <w:r>
              <w:rPr>
                <w:rFonts w:hint="eastAsia"/>
                <w:szCs w:val="24"/>
              </w:rPr>
              <w:t>（</w:t>
            </w:r>
            <w:r>
              <w:rPr>
                <w:rFonts w:hint="eastAsia"/>
                <w:szCs w:val="24"/>
              </w:rPr>
              <w:t>eavesdropping</w:t>
            </w:r>
            <w:r>
              <w:rPr>
                <w:rFonts w:hint="eastAsia"/>
                <w:szCs w:val="24"/>
              </w:rPr>
              <w:t>）</w:t>
            </w:r>
          </w:p>
        </w:tc>
        <w:tc>
          <w:tcPr>
            <w:tcW w:w="3213" w:type="dxa"/>
            <w:tcBorders>
              <w:top w:val="single" w:sz="12" w:space="0" w:color="auto"/>
            </w:tcBorders>
          </w:tcPr>
          <w:p w14:paraId="3CBE768C" w14:textId="77777777" w:rsidR="001961C5" w:rsidRDefault="00000000">
            <w:pPr>
              <w:spacing w:line="360" w:lineRule="auto"/>
              <w:ind w:firstLine="480"/>
              <w:rPr>
                <w:szCs w:val="24"/>
              </w:rPr>
            </w:pPr>
            <w:bookmarkStart w:id="91" w:name="OLE_LINK197"/>
            <w:r>
              <w:rPr>
                <w:rFonts w:hint="eastAsia"/>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ind w:firstLine="480"/>
              <w:rPr>
                <w:szCs w:val="24"/>
              </w:rPr>
            </w:pPr>
            <w:r>
              <w:rPr>
                <w:rFonts w:hint="eastAsia"/>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ind w:firstLine="480"/>
              <w:rPr>
                <w:szCs w:val="24"/>
              </w:rPr>
            </w:pPr>
          </w:p>
        </w:tc>
        <w:tc>
          <w:tcPr>
            <w:tcW w:w="2693" w:type="dxa"/>
          </w:tcPr>
          <w:p w14:paraId="41B58D56" w14:textId="77777777" w:rsidR="001961C5" w:rsidRDefault="00000000">
            <w:pPr>
              <w:pStyle w:val="aff3"/>
              <w:ind w:firstLineChars="0" w:firstLine="0"/>
              <w:rPr>
                <w:szCs w:val="24"/>
              </w:rPr>
            </w:pPr>
            <w:r>
              <w:rPr>
                <w:rFonts w:hint="eastAsia"/>
                <w:szCs w:val="24"/>
              </w:rPr>
              <w:t>拥塞攻击</w:t>
            </w:r>
          </w:p>
          <w:p w14:paraId="6CFBF33B" w14:textId="77777777" w:rsidR="001961C5" w:rsidRDefault="00000000">
            <w:pPr>
              <w:pStyle w:val="aff3"/>
              <w:ind w:firstLineChars="0" w:firstLine="0"/>
              <w:rPr>
                <w:szCs w:val="24"/>
              </w:rPr>
            </w:pPr>
            <w:r>
              <w:rPr>
                <w:rFonts w:hint="eastAsia"/>
                <w:szCs w:val="24"/>
              </w:rPr>
              <w:t>（</w:t>
            </w:r>
            <w:r>
              <w:rPr>
                <w:szCs w:val="24"/>
              </w:rPr>
              <w:t>jamming</w:t>
            </w:r>
            <w:r>
              <w:rPr>
                <w:rFonts w:hint="eastAsia"/>
                <w:szCs w:val="24"/>
              </w:rPr>
              <w:t>）</w:t>
            </w:r>
          </w:p>
        </w:tc>
        <w:tc>
          <w:tcPr>
            <w:tcW w:w="3213" w:type="dxa"/>
          </w:tcPr>
          <w:p w14:paraId="18AF1A38" w14:textId="77777777" w:rsidR="001961C5" w:rsidRDefault="00000000">
            <w:pPr>
              <w:spacing w:line="360" w:lineRule="auto"/>
              <w:ind w:firstLine="480"/>
              <w:rPr>
                <w:szCs w:val="24"/>
              </w:rPr>
            </w:pPr>
            <w:bookmarkStart w:id="92" w:name="OLE_LINK198"/>
            <w:r>
              <w:rPr>
                <w:rFonts w:hint="eastAsia"/>
                <w:szCs w:val="24"/>
              </w:rPr>
              <w:t>恶意节点通过不同攻击模式</w:t>
            </w:r>
            <w:r>
              <w:rPr>
                <w:szCs w:val="24"/>
              </w:rPr>
              <w:t>(</w:t>
            </w:r>
            <w:r>
              <w:rPr>
                <w:rFonts w:hint="eastAsia"/>
                <w:szCs w:val="24"/>
              </w:rPr>
              <w:t>持续、随机、反应式</w:t>
            </w:r>
            <w:r>
              <w:rPr>
                <w:szCs w:val="24"/>
              </w:rPr>
              <w:t>)</w:t>
            </w:r>
            <w:r>
              <w:rPr>
                <w:rFonts w:hint="eastAsia"/>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ind w:firstLine="480"/>
              <w:rPr>
                <w:szCs w:val="24"/>
              </w:rPr>
            </w:pPr>
            <w:r>
              <w:rPr>
                <w:rFonts w:hint="eastAsia"/>
                <w:szCs w:val="24"/>
              </w:rPr>
              <w:t>扩频、多径路由、水面</w:t>
            </w:r>
            <w:r>
              <w:rPr>
                <w:rFonts w:hint="eastAsia"/>
                <w:szCs w:val="24"/>
              </w:rPr>
              <w:t>-</w:t>
            </w:r>
            <w:r>
              <w:rPr>
                <w:rFonts w:hint="eastAsia"/>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ind w:firstLine="480"/>
              <w:rPr>
                <w:szCs w:val="24"/>
              </w:rPr>
            </w:pPr>
            <w:bookmarkStart w:id="93" w:name="_Hlk163843645"/>
            <w:r>
              <w:rPr>
                <w:rFonts w:hint="eastAsia"/>
                <w:szCs w:val="24"/>
              </w:rPr>
              <w:t>MAC</w:t>
            </w:r>
            <w:r>
              <w:rPr>
                <w:rFonts w:hint="eastAsia"/>
                <w:szCs w:val="24"/>
              </w:rPr>
              <w:lastRenderedPageBreak/>
              <w:t>层</w:t>
            </w:r>
          </w:p>
        </w:tc>
        <w:tc>
          <w:tcPr>
            <w:tcW w:w="2693" w:type="dxa"/>
          </w:tcPr>
          <w:p w14:paraId="236E4401" w14:textId="77777777" w:rsidR="001961C5" w:rsidRDefault="00000000">
            <w:pPr>
              <w:pStyle w:val="aff3"/>
              <w:ind w:firstLineChars="0" w:firstLine="0"/>
              <w:rPr>
                <w:szCs w:val="24"/>
              </w:rPr>
            </w:pPr>
            <w:r>
              <w:rPr>
                <w:rFonts w:hint="eastAsia"/>
                <w:szCs w:val="24"/>
              </w:rPr>
              <w:lastRenderedPageBreak/>
              <w:t>碰撞攻击</w:t>
            </w:r>
          </w:p>
          <w:p w14:paraId="58339A6D" w14:textId="77777777" w:rsidR="001961C5" w:rsidRDefault="00000000">
            <w:pPr>
              <w:pStyle w:val="aff3"/>
              <w:ind w:firstLineChars="0" w:firstLine="0"/>
              <w:rPr>
                <w:szCs w:val="24"/>
              </w:rPr>
            </w:pPr>
            <w:r>
              <w:rPr>
                <w:rFonts w:hint="eastAsia"/>
                <w:szCs w:val="24"/>
              </w:rPr>
              <w:lastRenderedPageBreak/>
              <w:t>（</w:t>
            </w:r>
            <w:r>
              <w:rPr>
                <w:rFonts w:hint="eastAsia"/>
                <w:szCs w:val="24"/>
              </w:rPr>
              <w:t>collision</w:t>
            </w:r>
            <w:r>
              <w:rPr>
                <w:rFonts w:hint="eastAsia"/>
                <w:szCs w:val="24"/>
              </w:rPr>
              <w:t>）</w:t>
            </w:r>
          </w:p>
        </w:tc>
        <w:tc>
          <w:tcPr>
            <w:tcW w:w="3213" w:type="dxa"/>
          </w:tcPr>
          <w:p w14:paraId="4EB82D0D" w14:textId="77777777" w:rsidR="001961C5" w:rsidRDefault="00000000">
            <w:pPr>
              <w:spacing w:line="360" w:lineRule="auto"/>
              <w:ind w:firstLine="480"/>
              <w:rPr>
                <w:szCs w:val="24"/>
              </w:rPr>
            </w:pPr>
            <w:r>
              <w:rPr>
                <w:rFonts w:hint="eastAsia"/>
                <w:szCs w:val="24"/>
              </w:rPr>
              <w:lastRenderedPageBreak/>
              <w:t>恶意节点通过窃听并</w:t>
            </w:r>
            <w:r>
              <w:rPr>
                <w:rFonts w:hint="eastAsia"/>
                <w:szCs w:val="24"/>
              </w:rPr>
              <w:lastRenderedPageBreak/>
              <w:t>重发合法节点的请求发送</w:t>
            </w:r>
            <w:r>
              <w:rPr>
                <w:szCs w:val="24"/>
              </w:rPr>
              <w:t xml:space="preserve"> (Request To Send, RTS)</w:t>
            </w:r>
            <w:r>
              <w:rPr>
                <w:rFonts w:hint="eastAsia"/>
                <w:szCs w:val="24"/>
              </w:rPr>
              <w:t>或允许发送</w:t>
            </w:r>
            <w:r>
              <w:rPr>
                <w:szCs w:val="24"/>
              </w:rPr>
              <w:t>(Clear To Send, CTS)</w:t>
            </w:r>
            <w:r>
              <w:rPr>
                <w:rFonts w:hint="eastAsia"/>
                <w:szCs w:val="24"/>
              </w:rPr>
              <w:t>包，占用信道，诱发信号冲突，降低</w:t>
            </w:r>
            <w:r>
              <w:rPr>
                <w:szCs w:val="24"/>
              </w:rPr>
              <w:t>U</w:t>
            </w:r>
            <w:r>
              <w:rPr>
                <w:rFonts w:hint="eastAsia"/>
                <w:szCs w:val="24"/>
              </w:rPr>
              <w:t>A</w:t>
            </w:r>
            <w:r>
              <w:rPr>
                <w:szCs w:val="24"/>
              </w:rPr>
              <w:t>SNs</w:t>
            </w:r>
            <w:r>
              <w:rPr>
                <w:rFonts w:hint="eastAsia"/>
                <w:szCs w:val="24"/>
              </w:rPr>
              <w:t>的吞吐量及数据包的平均时延性能</w:t>
            </w:r>
          </w:p>
        </w:tc>
        <w:tc>
          <w:tcPr>
            <w:tcW w:w="2072" w:type="dxa"/>
          </w:tcPr>
          <w:p w14:paraId="0AA52351" w14:textId="77777777" w:rsidR="001961C5" w:rsidRDefault="00000000">
            <w:pPr>
              <w:spacing w:line="360" w:lineRule="auto"/>
              <w:ind w:firstLine="480"/>
              <w:rPr>
                <w:szCs w:val="24"/>
              </w:rPr>
            </w:pPr>
            <w:r>
              <w:rPr>
                <w:rFonts w:hint="eastAsia"/>
                <w:szCs w:val="24"/>
              </w:rPr>
              <w:lastRenderedPageBreak/>
              <w:t>冲突检测机</w:t>
            </w:r>
            <w:r>
              <w:rPr>
                <w:rFonts w:hint="eastAsia"/>
                <w:szCs w:val="24"/>
              </w:rPr>
              <w:lastRenderedPageBreak/>
              <w:t>制或节点协作通信减少对通信质量的影响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ind w:firstLine="480"/>
              <w:rPr>
                <w:szCs w:val="24"/>
              </w:rPr>
            </w:pPr>
          </w:p>
        </w:tc>
        <w:tc>
          <w:tcPr>
            <w:tcW w:w="2693" w:type="dxa"/>
          </w:tcPr>
          <w:p w14:paraId="637E1167" w14:textId="77777777" w:rsidR="001961C5" w:rsidRDefault="00000000">
            <w:pPr>
              <w:pStyle w:val="aff3"/>
              <w:ind w:firstLineChars="0" w:firstLine="0"/>
              <w:rPr>
                <w:szCs w:val="24"/>
              </w:rPr>
            </w:pPr>
            <w:r>
              <w:rPr>
                <w:rFonts w:hint="eastAsia"/>
                <w:szCs w:val="24"/>
              </w:rPr>
              <w:t>耗尽攻击</w:t>
            </w:r>
          </w:p>
          <w:p w14:paraId="766E8C0F" w14:textId="77777777" w:rsidR="001961C5" w:rsidRDefault="00000000">
            <w:pPr>
              <w:pStyle w:val="aff3"/>
              <w:ind w:firstLineChars="0" w:firstLine="0"/>
              <w:rPr>
                <w:szCs w:val="24"/>
              </w:rPr>
            </w:pPr>
            <w:r>
              <w:rPr>
                <w:rFonts w:hint="eastAsia"/>
                <w:szCs w:val="24"/>
              </w:rPr>
              <w:t>（</w:t>
            </w:r>
            <w:r>
              <w:rPr>
                <w:szCs w:val="24"/>
              </w:rPr>
              <w:t>exhausting</w:t>
            </w:r>
            <w:r>
              <w:rPr>
                <w:rFonts w:hint="eastAsia"/>
                <w:szCs w:val="24"/>
              </w:rPr>
              <w:t>）</w:t>
            </w:r>
          </w:p>
        </w:tc>
        <w:tc>
          <w:tcPr>
            <w:tcW w:w="3213" w:type="dxa"/>
          </w:tcPr>
          <w:p w14:paraId="0A000E05" w14:textId="77777777" w:rsidR="001961C5" w:rsidRDefault="00000000">
            <w:pPr>
              <w:spacing w:line="360" w:lineRule="auto"/>
              <w:ind w:firstLine="480"/>
              <w:rPr>
                <w:szCs w:val="24"/>
              </w:rPr>
            </w:pPr>
            <w:bookmarkStart w:id="94" w:name="OLE_LINK202"/>
            <w:r>
              <w:rPr>
                <w:rFonts w:hint="eastAsia"/>
                <w:szCs w:val="24"/>
              </w:rPr>
              <w:t>利用</w:t>
            </w:r>
            <w:r>
              <w:rPr>
                <w:szCs w:val="24"/>
              </w:rPr>
              <w:t>RTS/CTS</w:t>
            </w:r>
            <w:r>
              <w:rPr>
                <w:rFonts w:hint="eastAsia"/>
                <w:szCs w:val="24"/>
              </w:rPr>
              <w:t>机制迫使目标节点持续发送消息而</w:t>
            </w:r>
            <w:proofErr w:type="gramStart"/>
            <w:r>
              <w:rPr>
                <w:rFonts w:hint="eastAsia"/>
                <w:szCs w:val="24"/>
              </w:rPr>
              <w:t>不</w:t>
            </w:r>
            <w:proofErr w:type="gramEnd"/>
            <w:r>
              <w:rPr>
                <w:rFonts w:hint="eastAsia"/>
                <w:szCs w:val="24"/>
              </w:rPr>
              <w:t>休眠，加速节点能耗</w:t>
            </w:r>
            <w:bookmarkEnd w:id="94"/>
          </w:p>
        </w:tc>
        <w:tc>
          <w:tcPr>
            <w:tcW w:w="2072" w:type="dxa"/>
          </w:tcPr>
          <w:p w14:paraId="3F267EF4" w14:textId="77777777" w:rsidR="001961C5" w:rsidRDefault="00000000">
            <w:pPr>
              <w:spacing w:line="360" w:lineRule="auto"/>
              <w:ind w:firstLine="480"/>
              <w:rPr>
                <w:szCs w:val="24"/>
              </w:rPr>
            </w:pPr>
            <w:r>
              <w:rPr>
                <w:rFonts w:hint="eastAsia"/>
                <w:szCs w:val="24"/>
              </w:rPr>
              <w:t>/</w:t>
            </w:r>
          </w:p>
        </w:tc>
      </w:tr>
      <w:tr w:rsidR="001961C5" w14:paraId="1E845E3F" w14:textId="77777777">
        <w:trPr>
          <w:jc w:val="center"/>
        </w:trPr>
        <w:tc>
          <w:tcPr>
            <w:tcW w:w="990" w:type="dxa"/>
            <w:vMerge/>
          </w:tcPr>
          <w:p w14:paraId="5272A2D9" w14:textId="77777777" w:rsidR="001961C5" w:rsidRDefault="001961C5">
            <w:pPr>
              <w:spacing w:line="360" w:lineRule="auto"/>
              <w:ind w:firstLine="480"/>
              <w:rPr>
                <w:szCs w:val="24"/>
              </w:rPr>
            </w:pPr>
          </w:p>
        </w:tc>
        <w:tc>
          <w:tcPr>
            <w:tcW w:w="2693" w:type="dxa"/>
          </w:tcPr>
          <w:p w14:paraId="12DE4616" w14:textId="77777777" w:rsidR="001961C5" w:rsidRDefault="00000000">
            <w:pPr>
              <w:spacing w:line="360" w:lineRule="auto"/>
              <w:ind w:firstLine="480"/>
              <w:rPr>
                <w:szCs w:val="24"/>
              </w:rPr>
            </w:pPr>
            <w:r>
              <w:rPr>
                <w:rFonts w:hint="eastAsia"/>
                <w:szCs w:val="24"/>
              </w:rPr>
              <w:t>重放攻击</w:t>
            </w:r>
          </w:p>
          <w:p w14:paraId="74337901" w14:textId="77777777" w:rsidR="001961C5" w:rsidRDefault="00000000">
            <w:pPr>
              <w:spacing w:line="360" w:lineRule="auto"/>
              <w:ind w:firstLine="480"/>
              <w:rPr>
                <w:szCs w:val="24"/>
              </w:rPr>
            </w:pPr>
            <w:r>
              <w:rPr>
                <w:rFonts w:hint="eastAsia"/>
                <w:szCs w:val="24"/>
              </w:rPr>
              <w:t>（</w:t>
            </w:r>
            <w:r>
              <w:rPr>
                <w:szCs w:val="24"/>
              </w:rPr>
              <w:t>replay</w:t>
            </w:r>
            <w:r>
              <w:rPr>
                <w:rFonts w:hint="eastAsia"/>
                <w:szCs w:val="24"/>
              </w:rPr>
              <w:t>）</w:t>
            </w:r>
          </w:p>
        </w:tc>
        <w:tc>
          <w:tcPr>
            <w:tcW w:w="3213" w:type="dxa"/>
          </w:tcPr>
          <w:p w14:paraId="75B61259" w14:textId="77777777" w:rsidR="001961C5" w:rsidRDefault="00000000">
            <w:pPr>
              <w:spacing w:line="360" w:lineRule="auto"/>
              <w:ind w:firstLine="480"/>
              <w:rPr>
                <w:szCs w:val="24"/>
              </w:rPr>
            </w:pPr>
            <w:bookmarkStart w:id="95" w:name="OLE_LINK203"/>
            <w:r>
              <w:rPr>
                <w:rFonts w:hint="eastAsia"/>
                <w:szCs w:val="24"/>
              </w:rPr>
              <w:t>恶意节点窃取并重发消息破坏身份认证，同时可拦截消息并延迟转，使接收节点得到错误的传播时延和接收信号强度，影响定位和同步协议</w:t>
            </w:r>
            <w:bookmarkEnd w:id="95"/>
          </w:p>
        </w:tc>
        <w:tc>
          <w:tcPr>
            <w:tcW w:w="2072" w:type="dxa"/>
          </w:tcPr>
          <w:p w14:paraId="64EACB41" w14:textId="77777777" w:rsidR="001961C5" w:rsidRDefault="00000000">
            <w:pPr>
              <w:spacing w:line="360" w:lineRule="auto"/>
              <w:ind w:firstLine="480"/>
              <w:rPr>
                <w:szCs w:val="24"/>
              </w:rPr>
            </w:pPr>
            <w:r>
              <w:rPr>
                <w:rFonts w:hint="eastAsia"/>
                <w:szCs w:val="24"/>
              </w:rPr>
              <w:t>可以在</w:t>
            </w:r>
            <w:r>
              <w:rPr>
                <w:rFonts w:hint="eastAsia"/>
                <w:szCs w:val="24"/>
              </w:rPr>
              <w:t>MAC</w:t>
            </w:r>
            <w:r>
              <w:rPr>
                <w:rFonts w:hint="eastAsia"/>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ind w:firstLine="480"/>
              <w:rPr>
                <w:szCs w:val="24"/>
              </w:rPr>
            </w:pPr>
          </w:p>
        </w:tc>
        <w:tc>
          <w:tcPr>
            <w:tcW w:w="2693" w:type="dxa"/>
          </w:tcPr>
          <w:p w14:paraId="10B71696" w14:textId="77777777" w:rsidR="001961C5" w:rsidRDefault="00000000">
            <w:pPr>
              <w:spacing w:line="360" w:lineRule="auto"/>
              <w:ind w:firstLine="480"/>
              <w:rPr>
                <w:szCs w:val="24"/>
              </w:rPr>
            </w:pPr>
            <w:r>
              <w:rPr>
                <w:rFonts w:hint="eastAsia"/>
                <w:szCs w:val="24"/>
              </w:rPr>
              <w:t>网络分配矢量干扰</w:t>
            </w:r>
          </w:p>
          <w:p w14:paraId="5AEA20F4" w14:textId="77777777" w:rsidR="001961C5" w:rsidRDefault="00000000">
            <w:pPr>
              <w:spacing w:line="360" w:lineRule="auto"/>
              <w:ind w:firstLine="480"/>
              <w:rPr>
                <w:szCs w:val="24"/>
              </w:rPr>
            </w:pPr>
            <w:r>
              <w:rPr>
                <w:rFonts w:hint="eastAsia"/>
                <w:szCs w:val="24"/>
              </w:rPr>
              <w:t>（</w:t>
            </w:r>
            <w:r>
              <w:rPr>
                <w:rFonts w:hint="eastAsia"/>
                <w:szCs w:val="24"/>
              </w:rPr>
              <w:t>Network Allocation Vector</w:t>
            </w:r>
            <w:r>
              <w:rPr>
                <w:rFonts w:hint="eastAsia"/>
                <w:szCs w:val="24"/>
              </w:rPr>
              <w:t>，</w:t>
            </w:r>
            <w:r>
              <w:rPr>
                <w:rFonts w:hint="eastAsia"/>
                <w:szCs w:val="24"/>
              </w:rPr>
              <w:t>NAV</w:t>
            </w:r>
            <w:r>
              <w:rPr>
                <w:rFonts w:hint="eastAsia"/>
                <w:szCs w:val="24"/>
              </w:rPr>
              <w:t>）</w:t>
            </w:r>
          </w:p>
        </w:tc>
        <w:tc>
          <w:tcPr>
            <w:tcW w:w="3213" w:type="dxa"/>
          </w:tcPr>
          <w:p w14:paraId="62FF0DC6" w14:textId="77777777" w:rsidR="001961C5" w:rsidRDefault="00000000">
            <w:pPr>
              <w:spacing w:line="360" w:lineRule="auto"/>
              <w:ind w:firstLine="480"/>
              <w:rPr>
                <w:szCs w:val="24"/>
              </w:rPr>
            </w:pPr>
            <w:r>
              <w:rPr>
                <w:rFonts w:hint="eastAsia"/>
                <w:szCs w:val="24"/>
              </w:rPr>
              <w:t>恶意节点通过伪造或篡改</w:t>
            </w:r>
            <w:bookmarkStart w:id="96" w:name="OLE_LINK204"/>
            <w:r>
              <w:rPr>
                <w:rFonts w:hint="eastAsia"/>
                <w:szCs w:val="24"/>
              </w:rPr>
              <w:t>RTS/CTS</w:t>
            </w:r>
            <w:r>
              <w:rPr>
                <w:rFonts w:hint="eastAsia"/>
                <w:szCs w:val="24"/>
              </w:rPr>
              <w:t>握手协议</w:t>
            </w:r>
            <w:bookmarkEnd w:id="96"/>
            <w:r>
              <w:rPr>
                <w:rFonts w:hint="eastAsia"/>
                <w:szCs w:val="24"/>
              </w:rPr>
              <w:t>中的</w:t>
            </w:r>
            <w:r>
              <w:rPr>
                <w:rFonts w:hint="eastAsia"/>
                <w:szCs w:val="24"/>
              </w:rPr>
              <w:t>NAV</w:t>
            </w:r>
            <w:r>
              <w:rPr>
                <w:rFonts w:hint="eastAsia"/>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ind w:firstLine="480"/>
              <w:rPr>
                <w:szCs w:val="24"/>
              </w:rPr>
            </w:pPr>
            <w:r>
              <w:rPr>
                <w:rFonts w:hint="eastAsia"/>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ind w:firstLine="480"/>
              <w:rPr>
                <w:szCs w:val="24"/>
              </w:rPr>
            </w:pPr>
            <w:r>
              <w:rPr>
                <w:rFonts w:hint="eastAsia"/>
                <w:szCs w:val="24"/>
              </w:rPr>
              <w:t>路由层</w:t>
            </w:r>
          </w:p>
          <w:p w14:paraId="484B3E39" w14:textId="77777777" w:rsidR="001961C5" w:rsidRDefault="001961C5">
            <w:pPr>
              <w:spacing w:line="360" w:lineRule="auto"/>
              <w:ind w:firstLine="480"/>
              <w:rPr>
                <w:szCs w:val="24"/>
              </w:rPr>
            </w:pPr>
          </w:p>
        </w:tc>
        <w:tc>
          <w:tcPr>
            <w:tcW w:w="2693" w:type="dxa"/>
          </w:tcPr>
          <w:p w14:paraId="099EE6A7" w14:textId="77777777" w:rsidR="001961C5" w:rsidRDefault="00000000">
            <w:pPr>
              <w:spacing w:line="360" w:lineRule="auto"/>
              <w:ind w:firstLine="480"/>
              <w:rPr>
                <w:szCs w:val="24"/>
              </w:rPr>
            </w:pPr>
            <w:r>
              <w:rPr>
                <w:rFonts w:hint="eastAsia"/>
                <w:szCs w:val="24"/>
              </w:rPr>
              <w:lastRenderedPageBreak/>
              <w:t>选择性转发</w:t>
            </w:r>
          </w:p>
          <w:p w14:paraId="30035542" w14:textId="77777777" w:rsidR="001961C5" w:rsidRDefault="00000000">
            <w:pPr>
              <w:spacing w:line="360" w:lineRule="auto"/>
              <w:ind w:firstLine="480"/>
              <w:rPr>
                <w:szCs w:val="24"/>
              </w:rPr>
            </w:pPr>
            <w:r>
              <w:rPr>
                <w:rFonts w:hint="eastAsia"/>
                <w:szCs w:val="24"/>
              </w:rPr>
              <w:t>（</w:t>
            </w:r>
            <w:r>
              <w:rPr>
                <w:rFonts w:hint="eastAsia"/>
                <w:szCs w:val="24"/>
              </w:rPr>
              <w:t xml:space="preserve">selective </w:t>
            </w:r>
            <w:r>
              <w:rPr>
                <w:rFonts w:hint="eastAsia"/>
                <w:szCs w:val="24"/>
              </w:rPr>
              <w:lastRenderedPageBreak/>
              <w:t>forwarding</w:t>
            </w:r>
            <w:r>
              <w:rPr>
                <w:rFonts w:hint="eastAsia"/>
                <w:szCs w:val="24"/>
              </w:rPr>
              <w:t>）</w:t>
            </w:r>
          </w:p>
        </w:tc>
        <w:tc>
          <w:tcPr>
            <w:tcW w:w="3213" w:type="dxa"/>
          </w:tcPr>
          <w:p w14:paraId="0AEA8E7C" w14:textId="77777777" w:rsidR="001961C5" w:rsidRDefault="00000000">
            <w:pPr>
              <w:spacing w:line="360" w:lineRule="auto"/>
              <w:ind w:firstLine="480"/>
              <w:rPr>
                <w:szCs w:val="24"/>
              </w:rPr>
            </w:pPr>
            <w:bookmarkStart w:id="97" w:name="OLE_LINK205"/>
            <w:r>
              <w:rPr>
                <w:rFonts w:hint="eastAsia"/>
                <w:szCs w:val="24"/>
              </w:rPr>
              <w:lastRenderedPageBreak/>
              <w:t>恶意节点丢弃敏感消息并，降低网络的数据投</w:t>
            </w:r>
            <w:r>
              <w:rPr>
                <w:rFonts w:hint="eastAsia"/>
                <w:szCs w:val="24"/>
              </w:rPr>
              <w:lastRenderedPageBreak/>
              <w:t>递率，破坏数据完整性。完全丢弃消息的攻击称为黑洞攻击，易被检测。水声信道的固有丢包掩盖了选择性丢弃行为</w:t>
            </w:r>
            <w:bookmarkEnd w:id="97"/>
          </w:p>
        </w:tc>
        <w:tc>
          <w:tcPr>
            <w:tcW w:w="2072" w:type="dxa"/>
          </w:tcPr>
          <w:p w14:paraId="6368E5CA" w14:textId="77777777" w:rsidR="001961C5" w:rsidRDefault="00000000">
            <w:pPr>
              <w:spacing w:line="360" w:lineRule="auto"/>
              <w:ind w:firstLine="480"/>
              <w:rPr>
                <w:szCs w:val="24"/>
              </w:rPr>
            </w:pPr>
            <w:r>
              <w:rPr>
                <w:rFonts w:hint="eastAsia"/>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ind w:firstLine="480"/>
              <w:rPr>
                <w:szCs w:val="24"/>
              </w:rPr>
            </w:pPr>
          </w:p>
        </w:tc>
        <w:tc>
          <w:tcPr>
            <w:tcW w:w="2693" w:type="dxa"/>
          </w:tcPr>
          <w:p w14:paraId="256EA7E3" w14:textId="77777777" w:rsidR="001961C5" w:rsidRDefault="00000000">
            <w:pPr>
              <w:spacing w:line="360" w:lineRule="auto"/>
              <w:ind w:firstLine="480"/>
              <w:rPr>
                <w:szCs w:val="24"/>
              </w:rPr>
            </w:pPr>
            <w:r>
              <w:rPr>
                <w:rFonts w:hint="eastAsia"/>
                <w:szCs w:val="24"/>
              </w:rPr>
              <w:t>槽洞攻击</w:t>
            </w:r>
          </w:p>
          <w:p w14:paraId="212B7EE4" w14:textId="77777777" w:rsidR="001961C5" w:rsidRDefault="00000000">
            <w:pPr>
              <w:spacing w:line="360" w:lineRule="auto"/>
              <w:ind w:firstLine="480"/>
              <w:rPr>
                <w:szCs w:val="24"/>
              </w:rPr>
            </w:pPr>
            <w:r>
              <w:rPr>
                <w:rFonts w:hint="eastAsia"/>
                <w:szCs w:val="24"/>
              </w:rPr>
              <w:t>（</w:t>
            </w:r>
            <w:r>
              <w:rPr>
                <w:rFonts w:hint="eastAsia"/>
                <w:szCs w:val="24"/>
              </w:rPr>
              <w:t>sinkhole</w:t>
            </w:r>
            <w:r>
              <w:rPr>
                <w:rFonts w:hint="eastAsia"/>
                <w:szCs w:val="24"/>
              </w:rPr>
              <w:t>）</w:t>
            </w:r>
          </w:p>
        </w:tc>
        <w:tc>
          <w:tcPr>
            <w:tcW w:w="3213" w:type="dxa"/>
          </w:tcPr>
          <w:p w14:paraId="1CAFB8FD" w14:textId="77777777" w:rsidR="001961C5" w:rsidRDefault="00000000">
            <w:pPr>
              <w:spacing w:line="360" w:lineRule="auto"/>
              <w:ind w:firstLine="480"/>
              <w:rPr>
                <w:szCs w:val="24"/>
              </w:rPr>
            </w:pPr>
            <w:r>
              <w:rPr>
                <w:rFonts w:hint="eastAsia"/>
                <w:szCs w:val="24"/>
              </w:rPr>
              <w:t>恶意节点谎报剩余能量或伪装成路由的最优下一跳，吸引更多流量</w:t>
            </w:r>
          </w:p>
        </w:tc>
        <w:tc>
          <w:tcPr>
            <w:tcW w:w="2072" w:type="dxa"/>
          </w:tcPr>
          <w:p w14:paraId="1C587251" w14:textId="77777777" w:rsidR="001961C5" w:rsidRDefault="00000000">
            <w:pPr>
              <w:spacing w:line="360" w:lineRule="auto"/>
              <w:ind w:firstLine="480"/>
              <w:rPr>
                <w:szCs w:val="24"/>
              </w:rPr>
            </w:pPr>
            <w:r>
              <w:rPr>
                <w:rFonts w:hint="eastAsia"/>
                <w:szCs w:val="24"/>
              </w:rPr>
              <w:t>/</w:t>
            </w:r>
          </w:p>
        </w:tc>
      </w:tr>
      <w:tr w:rsidR="001961C5" w14:paraId="006B898E" w14:textId="77777777">
        <w:trPr>
          <w:jc w:val="center"/>
        </w:trPr>
        <w:tc>
          <w:tcPr>
            <w:tcW w:w="990" w:type="dxa"/>
            <w:vMerge/>
          </w:tcPr>
          <w:p w14:paraId="4088D916" w14:textId="77777777" w:rsidR="001961C5" w:rsidRDefault="001961C5">
            <w:pPr>
              <w:spacing w:line="360" w:lineRule="auto"/>
              <w:ind w:firstLine="480"/>
              <w:rPr>
                <w:szCs w:val="24"/>
              </w:rPr>
            </w:pPr>
          </w:p>
        </w:tc>
        <w:tc>
          <w:tcPr>
            <w:tcW w:w="2693" w:type="dxa"/>
          </w:tcPr>
          <w:p w14:paraId="5CFD0638" w14:textId="77777777" w:rsidR="001961C5" w:rsidRDefault="00000000">
            <w:pPr>
              <w:spacing w:line="360" w:lineRule="auto"/>
              <w:ind w:firstLine="480"/>
              <w:rPr>
                <w:szCs w:val="24"/>
              </w:rPr>
            </w:pPr>
            <w:r>
              <w:rPr>
                <w:rFonts w:hint="eastAsia"/>
                <w:szCs w:val="24"/>
              </w:rPr>
              <w:t>虫洞攻击</w:t>
            </w:r>
          </w:p>
          <w:p w14:paraId="71E47B64" w14:textId="77777777" w:rsidR="001961C5" w:rsidRDefault="00000000">
            <w:pPr>
              <w:spacing w:line="360" w:lineRule="auto"/>
              <w:ind w:firstLine="480"/>
              <w:rPr>
                <w:szCs w:val="24"/>
              </w:rPr>
            </w:pPr>
            <w:r>
              <w:rPr>
                <w:rFonts w:hint="eastAsia"/>
                <w:szCs w:val="24"/>
              </w:rPr>
              <w:t>（</w:t>
            </w:r>
            <w:r>
              <w:rPr>
                <w:szCs w:val="24"/>
              </w:rPr>
              <w:t>wormhole</w:t>
            </w:r>
            <w:r>
              <w:rPr>
                <w:rFonts w:hint="eastAsia"/>
                <w:szCs w:val="24"/>
              </w:rPr>
              <w:t>）</w:t>
            </w:r>
          </w:p>
        </w:tc>
        <w:tc>
          <w:tcPr>
            <w:tcW w:w="3213" w:type="dxa"/>
          </w:tcPr>
          <w:p w14:paraId="655E9E7E" w14:textId="77777777" w:rsidR="001961C5" w:rsidRDefault="00000000">
            <w:pPr>
              <w:spacing w:line="360" w:lineRule="auto"/>
              <w:ind w:firstLine="480"/>
              <w:rPr>
                <w:szCs w:val="24"/>
              </w:rPr>
            </w:pPr>
            <w:r>
              <w:rPr>
                <w:rFonts w:hint="eastAsia"/>
                <w:szCs w:val="24"/>
              </w:rPr>
              <w:t>多个恶意节点长距离低延迟链路建立通道，实现消息重放</w:t>
            </w:r>
          </w:p>
        </w:tc>
        <w:tc>
          <w:tcPr>
            <w:tcW w:w="2072" w:type="dxa"/>
          </w:tcPr>
          <w:p w14:paraId="79F328A7" w14:textId="77777777" w:rsidR="001961C5" w:rsidRDefault="00000000">
            <w:pPr>
              <w:spacing w:line="360" w:lineRule="auto"/>
              <w:ind w:firstLine="480"/>
              <w:rPr>
                <w:szCs w:val="24"/>
              </w:rPr>
            </w:pPr>
            <w:r>
              <w:rPr>
                <w:rFonts w:hint="eastAsia"/>
                <w:szCs w:val="24"/>
              </w:rPr>
              <w:t>/</w:t>
            </w:r>
          </w:p>
        </w:tc>
      </w:tr>
      <w:tr w:rsidR="001961C5" w14:paraId="3AABA3DD" w14:textId="77777777">
        <w:trPr>
          <w:jc w:val="center"/>
        </w:trPr>
        <w:tc>
          <w:tcPr>
            <w:tcW w:w="990" w:type="dxa"/>
            <w:vMerge/>
          </w:tcPr>
          <w:p w14:paraId="3888BBDE" w14:textId="77777777" w:rsidR="001961C5" w:rsidRDefault="001961C5">
            <w:pPr>
              <w:spacing w:line="360" w:lineRule="auto"/>
              <w:ind w:firstLine="480"/>
              <w:rPr>
                <w:szCs w:val="24"/>
              </w:rPr>
            </w:pPr>
          </w:p>
        </w:tc>
        <w:tc>
          <w:tcPr>
            <w:tcW w:w="2693" w:type="dxa"/>
          </w:tcPr>
          <w:p w14:paraId="709BFEBA" w14:textId="77777777" w:rsidR="001961C5" w:rsidRDefault="00000000">
            <w:pPr>
              <w:spacing w:line="360" w:lineRule="auto"/>
              <w:ind w:firstLine="480"/>
              <w:rPr>
                <w:szCs w:val="24"/>
              </w:rPr>
            </w:pPr>
            <w:r>
              <w:rPr>
                <w:rFonts w:hint="eastAsia"/>
                <w:szCs w:val="24"/>
              </w:rPr>
              <w:t>女巫攻击</w:t>
            </w:r>
          </w:p>
          <w:p w14:paraId="2B880B06" w14:textId="77777777" w:rsidR="001961C5" w:rsidRDefault="00000000">
            <w:pPr>
              <w:spacing w:line="360" w:lineRule="auto"/>
              <w:ind w:firstLine="480"/>
              <w:rPr>
                <w:szCs w:val="24"/>
              </w:rPr>
            </w:pPr>
            <w:r>
              <w:rPr>
                <w:rFonts w:hint="eastAsia"/>
                <w:szCs w:val="24"/>
              </w:rPr>
              <w:t>（</w:t>
            </w:r>
            <w:r>
              <w:rPr>
                <w:rFonts w:hint="eastAsia"/>
                <w:szCs w:val="24"/>
              </w:rPr>
              <w:t>sybil</w:t>
            </w:r>
            <w:r>
              <w:rPr>
                <w:rFonts w:hint="eastAsia"/>
                <w:szCs w:val="24"/>
              </w:rPr>
              <w:t>）</w:t>
            </w:r>
          </w:p>
        </w:tc>
        <w:tc>
          <w:tcPr>
            <w:tcW w:w="3213" w:type="dxa"/>
          </w:tcPr>
          <w:p w14:paraId="1D1BBCEC" w14:textId="77777777" w:rsidR="001961C5" w:rsidRDefault="00000000">
            <w:pPr>
              <w:spacing w:line="360" w:lineRule="auto"/>
              <w:ind w:firstLine="480"/>
              <w:rPr>
                <w:szCs w:val="24"/>
              </w:rPr>
            </w:pPr>
            <w:r>
              <w:rPr>
                <w:rFonts w:hint="eastAsia"/>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hint="eastAsia"/>
                <w:szCs w:val="24"/>
              </w:rPr>
              <w:t xml:space="preserve"> </w:t>
            </w:r>
          </w:p>
        </w:tc>
        <w:tc>
          <w:tcPr>
            <w:tcW w:w="2072" w:type="dxa"/>
          </w:tcPr>
          <w:p w14:paraId="4C2B781C" w14:textId="77777777" w:rsidR="001961C5" w:rsidRDefault="00000000">
            <w:pPr>
              <w:spacing w:line="360" w:lineRule="auto"/>
              <w:ind w:firstLine="480"/>
              <w:rPr>
                <w:szCs w:val="24"/>
              </w:rPr>
            </w:pPr>
            <w:r>
              <w:rPr>
                <w:rFonts w:hint="eastAsia"/>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ind w:firstLine="480"/>
              <w:rPr>
                <w:szCs w:val="24"/>
              </w:rPr>
            </w:pPr>
          </w:p>
        </w:tc>
        <w:tc>
          <w:tcPr>
            <w:tcW w:w="2693" w:type="dxa"/>
            <w:tcBorders>
              <w:bottom w:val="single" w:sz="12" w:space="0" w:color="auto"/>
            </w:tcBorders>
          </w:tcPr>
          <w:p w14:paraId="2F5EB673" w14:textId="77777777" w:rsidR="001961C5" w:rsidRDefault="00000000">
            <w:pPr>
              <w:spacing w:line="360" w:lineRule="auto"/>
              <w:ind w:firstLine="480"/>
              <w:rPr>
                <w:szCs w:val="24"/>
              </w:rPr>
            </w:pPr>
            <w:r>
              <w:rPr>
                <w:szCs w:val="24"/>
              </w:rPr>
              <w:t>Hello</w:t>
            </w:r>
            <w:r>
              <w:rPr>
                <w:rFonts w:hint="eastAsia"/>
                <w:szCs w:val="24"/>
              </w:rPr>
              <w:t>泛洪攻击</w:t>
            </w:r>
          </w:p>
          <w:p w14:paraId="5F8A2740" w14:textId="77777777" w:rsidR="001961C5" w:rsidRDefault="00000000">
            <w:pPr>
              <w:spacing w:line="360" w:lineRule="auto"/>
              <w:ind w:firstLine="480"/>
              <w:rPr>
                <w:szCs w:val="24"/>
              </w:rPr>
            </w:pPr>
            <w:r>
              <w:rPr>
                <w:rFonts w:hint="eastAsia"/>
                <w:szCs w:val="24"/>
              </w:rPr>
              <w:t>（</w:t>
            </w:r>
            <w:r>
              <w:rPr>
                <w:szCs w:val="24"/>
              </w:rPr>
              <w:t>flood</w:t>
            </w:r>
            <w:r>
              <w:rPr>
                <w:rFonts w:hint="eastAsia"/>
                <w:szCs w:val="24"/>
              </w:rPr>
              <w:t>）</w:t>
            </w:r>
          </w:p>
        </w:tc>
        <w:tc>
          <w:tcPr>
            <w:tcW w:w="3213" w:type="dxa"/>
            <w:tcBorders>
              <w:bottom w:val="single" w:sz="12" w:space="0" w:color="auto"/>
            </w:tcBorders>
          </w:tcPr>
          <w:p w14:paraId="5210BB69" w14:textId="77777777" w:rsidR="001961C5" w:rsidRDefault="00000000">
            <w:pPr>
              <w:spacing w:line="360" w:lineRule="auto"/>
              <w:ind w:firstLine="480"/>
              <w:rPr>
                <w:szCs w:val="24"/>
              </w:rPr>
            </w:pPr>
            <w:r>
              <w:rPr>
                <w:rFonts w:hint="eastAsia"/>
                <w:szCs w:val="24"/>
              </w:rPr>
              <w:t>通过夸大传输容量和频繁发送</w:t>
            </w:r>
            <w:r>
              <w:rPr>
                <w:rFonts w:hint="eastAsia"/>
                <w:szCs w:val="24"/>
              </w:rPr>
              <w:t>Hello</w:t>
            </w:r>
            <w:r>
              <w:rPr>
                <w:rFonts w:hint="eastAsia"/>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ind w:firstLine="480"/>
              <w:rPr>
                <w:szCs w:val="24"/>
              </w:rPr>
            </w:pPr>
            <w:r>
              <w:rPr>
                <w:rFonts w:hint="eastAsia"/>
                <w:szCs w:val="24"/>
              </w:rPr>
              <w:t>/</w:t>
            </w:r>
          </w:p>
        </w:tc>
      </w:tr>
    </w:tbl>
    <w:p w14:paraId="080234CF" w14:textId="77777777" w:rsidR="001961C5" w:rsidRDefault="001961C5">
      <w:pPr>
        <w:spacing w:line="360" w:lineRule="auto"/>
        <w:ind w:firstLine="480"/>
        <w:rPr>
          <w:szCs w:val="24"/>
        </w:rPr>
      </w:pPr>
    </w:p>
    <w:p w14:paraId="57B0A6DD" w14:textId="77777777" w:rsidR="001961C5" w:rsidRDefault="00000000">
      <w:pPr>
        <w:pStyle w:val="21"/>
        <w:ind w:firstLine="562"/>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480"/>
        <w:rPr>
          <w:szCs w:val="24"/>
        </w:rPr>
      </w:pPr>
      <w:r>
        <w:rPr>
          <w:rFonts w:hint="eastAsia"/>
          <w:szCs w:val="24"/>
        </w:rPr>
        <w:t>本章</w:t>
      </w:r>
      <w:bookmarkStart w:id="100" w:name="OLE_LINK76"/>
      <w:bookmarkStart w:id="101" w:name="OLE_LINK77"/>
      <w:r>
        <w:rPr>
          <w:rFonts w:hint="eastAsia"/>
          <w:szCs w:val="24"/>
        </w:rPr>
        <w:t>对水声信道的声速、传播损失、水下噪声特性和水声传感网中的水声传感器节点、能耗模型进行了分析，并与陆地无线传感器网进行了比较，讨论了水声传</w:t>
      </w:r>
      <w:r>
        <w:rPr>
          <w:rFonts w:hint="eastAsia"/>
          <w:szCs w:val="24"/>
        </w:rPr>
        <w:lastRenderedPageBreak/>
        <w:t>感网中的挑战</w:t>
      </w:r>
      <w:bookmarkEnd w:id="100"/>
      <w:bookmarkEnd w:id="101"/>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hint="eastAsia"/>
          <w:szCs w:val="24"/>
        </w:rPr>
        <w:t>至目的</w:t>
      </w:r>
      <w:proofErr w:type="gramEnd"/>
      <w:r>
        <w:rPr>
          <w:rFonts w:hint="eastAsia"/>
          <w:szCs w:val="24"/>
        </w:rPr>
        <w:t>节点，造成资源浪费。分析“能量空洞”问题产生的原因，是水声</w:t>
      </w:r>
      <w:proofErr w:type="gramStart"/>
      <w:r>
        <w:rPr>
          <w:rFonts w:hint="eastAsia"/>
          <w:szCs w:val="24"/>
        </w:rPr>
        <w:t>传感网</w:t>
      </w:r>
      <w:proofErr w:type="gramEnd"/>
      <w:r>
        <w:rPr>
          <w:rFonts w:hint="eastAsia"/>
          <w:szCs w:val="24"/>
        </w:rPr>
        <w:t>能量负载不均引起的局部节点能量耗尽现象，常发生在水声</w:t>
      </w:r>
      <w:proofErr w:type="gramStart"/>
      <w:r>
        <w:rPr>
          <w:rFonts w:hint="eastAsia"/>
          <w:szCs w:val="24"/>
        </w:rPr>
        <w:t>传感网</w:t>
      </w:r>
      <w:proofErr w:type="gramEnd"/>
      <w:r>
        <w:rPr>
          <w:rFonts w:hint="eastAsia"/>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hint="eastAsia"/>
          <w:szCs w:val="24"/>
        </w:rPr>
        <w:t>传感网</w:t>
      </w:r>
      <w:proofErr w:type="gramEnd"/>
      <w:r>
        <w:rPr>
          <w:rFonts w:hint="eastAsia"/>
          <w:szCs w:val="24"/>
        </w:rPr>
        <w:t>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ind w:firstLine="480"/>
        <w:rPr>
          <w:szCs w:val="24"/>
        </w:rPr>
        <w:sectPr w:rsidR="001961C5">
          <w:headerReference w:type="default" r:id="rId89"/>
          <w:pgSz w:w="11906" w:h="16838"/>
          <w:pgMar w:top="1440" w:right="1416" w:bottom="1440" w:left="1800" w:header="851" w:footer="992" w:gutter="0"/>
          <w:cols w:space="720"/>
          <w:docGrid w:type="lines" w:linePitch="312"/>
        </w:sectPr>
      </w:pPr>
    </w:p>
    <w:p w14:paraId="06290E8F" w14:textId="58F9BBBD" w:rsidR="001961C5" w:rsidRDefault="00000000">
      <w:pPr>
        <w:pStyle w:val="11"/>
        <w:ind w:firstLine="602"/>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w:t>
      </w:r>
      <w:proofErr w:type="gramStart"/>
      <w:r w:rsidR="005D67EB">
        <w:rPr>
          <w:rFonts w:hint="eastAsia"/>
        </w:rPr>
        <w:t>自监督</w:t>
      </w:r>
      <w:proofErr w:type="gramEnd"/>
      <w:r w:rsidR="005D67EB">
        <w:rPr>
          <w:rFonts w:hint="eastAsia"/>
        </w:rPr>
        <w:t>降噪方案设计</w:t>
      </w:r>
    </w:p>
    <w:p w14:paraId="7E27E6AE" w14:textId="77777777" w:rsidR="005D67EB" w:rsidRDefault="005D67EB">
      <w:pPr>
        <w:pStyle w:val="21"/>
        <w:ind w:firstLine="562"/>
      </w:pPr>
      <w:bookmarkStart w:id="107" w:name="_Toc482206155"/>
      <w:bookmarkStart w:id="108" w:name="_Toc482706349"/>
    </w:p>
    <w:p w14:paraId="5BC99161" w14:textId="77777777" w:rsidR="005D67EB" w:rsidRDefault="005D67EB">
      <w:pPr>
        <w:spacing w:line="360" w:lineRule="auto"/>
        <w:ind w:firstLine="480"/>
        <w:rPr>
          <w:kern w:val="0"/>
        </w:rPr>
      </w:pPr>
      <w:bookmarkStart w:id="109" w:name="_Hlk142494786"/>
      <w:bookmarkStart w:id="110" w:name="OLE_LINK78"/>
      <w:r>
        <w:rPr>
          <w:rFonts w:hint="eastAsia"/>
          <w:kern w:val="0"/>
        </w:rPr>
        <w:t>等待补充。</w:t>
      </w:r>
      <w:bookmarkEnd w:id="109"/>
      <w:bookmarkEnd w:id="110"/>
    </w:p>
    <w:p w14:paraId="5EDB0CEE" w14:textId="7AFB0379" w:rsidR="005D67EB" w:rsidRDefault="005D67EB">
      <w:pPr>
        <w:pStyle w:val="21"/>
        <w:ind w:firstLine="562"/>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ind w:firstLine="480"/>
        <w:rPr>
          <w:kern w:val="0"/>
        </w:rPr>
      </w:pPr>
      <w:r>
        <w:rPr>
          <w:rFonts w:hint="eastAsia"/>
          <w:kern w:val="0"/>
        </w:rPr>
        <w:t>经过第二章对人为水下噪声的时域、频域特征分析（见第</w:t>
      </w:r>
      <w:r>
        <w:rPr>
          <w:rFonts w:hint="eastAsia"/>
          <w:kern w:val="0"/>
        </w:rPr>
        <w:t>2.X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275A345F" w:rsidR="005D67EB" w:rsidRDefault="00204399" w:rsidP="00486A43">
      <w:pPr>
        <w:pStyle w:val="33"/>
        <w:ind w:firstLine="482"/>
        <w:outlineLvl w:val="2"/>
      </w:pPr>
      <w:r>
        <w:rPr>
          <w:rFonts w:hint="eastAsia"/>
        </w:rPr>
        <w:t>3</w:t>
      </w:r>
      <w:r w:rsidR="005D67EB">
        <w:t>.</w:t>
      </w:r>
      <w:r>
        <w:rPr>
          <w:rFonts w:hint="eastAsia"/>
        </w:rPr>
        <w:t>1</w:t>
      </w:r>
      <w:r w:rsidR="005D67EB">
        <w:t>.</w:t>
      </w:r>
      <w:r>
        <w:rPr>
          <w:rFonts w:hint="eastAsia"/>
        </w:rPr>
        <w:t>1</w:t>
      </w:r>
      <w:r w:rsidR="00FF6064">
        <w:rPr>
          <w:rFonts w:hint="eastAsia"/>
        </w:rPr>
        <w:t xml:space="preserve"> </w:t>
      </w:r>
      <w:r>
        <w:rPr>
          <w:rFonts w:hint="eastAsia"/>
        </w:rPr>
        <w:t>方法背景</w:t>
      </w:r>
    </w:p>
    <w:p w14:paraId="585A5D78" w14:textId="0DBCF72D" w:rsidR="00FD055D" w:rsidRDefault="00B84FE9" w:rsidP="00FD055D">
      <w:pPr>
        <w:ind w:firstLine="480"/>
        <w:rPr>
          <w:kern w:val="0"/>
        </w:rPr>
      </w:pPr>
      <w:proofErr w:type="gramStart"/>
      <w:r>
        <w:rPr>
          <w:rFonts w:hint="eastAsia"/>
          <w:kern w:val="0"/>
        </w:rPr>
        <w:t>自监督</w:t>
      </w:r>
      <w:proofErr w:type="gramEnd"/>
      <w:r>
        <w:rPr>
          <w:rFonts w:hint="eastAsia"/>
          <w:kern w:val="0"/>
        </w:rPr>
        <w:t>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w:t>
      </w:r>
      <w:proofErr w:type="gramStart"/>
      <w:r w:rsidR="00486A43">
        <w:rPr>
          <w:rFonts w:hint="eastAsia"/>
          <w:kern w:val="0"/>
        </w:rPr>
        <w:t>去噪方法</w:t>
      </w:r>
      <w:proofErr w:type="gramEnd"/>
      <w:r w:rsidR="00486A43">
        <w:rPr>
          <w:rFonts w:hint="eastAsia"/>
          <w:kern w:val="0"/>
        </w:rPr>
        <w:t>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proofErr w:type="gramStart"/>
      <w:r w:rsidR="00C107C0">
        <w:rPr>
          <w:rFonts w:hint="eastAsia"/>
          <w:kern w:val="0"/>
        </w:rPr>
        <w:t>频</w:t>
      </w:r>
      <w:proofErr w:type="gramEnd"/>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w:t>
      </w:r>
      <w:proofErr w:type="gramStart"/>
      <w:r w:rsidR="00AD4C2A">
        <w:rPr>
          <w:rFonts w:hint="eastAsia"/>
          <w:kern w:val="0"/>
        </w:rPr>
        <w:t>频</w:t>
      </w:r>
      <w:proofErr w:type="gramEnd"/>
      <w:r w:rsidR="00AD4C2A">
        <w:rPr>
          <w:rFonts w:hint="eastAsia"/>
          <w:kern w:val="0"/>
        </w:rPr>
        <w:t>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w:t>
      </w:r>
      <w:proofErr w:type="gramStart"/>
      <w:r w:rsidR="00194972">
        <w:rPr>
          <w:rFonts w:hint="eastAsia"/>
          <w:kern w:val="0"/>
        </w:rPr>
        <w:t>去噪方法</w:t>
      </w:r>
      <w:proofErr w:type="gramEnd"/>
      <w:r w:rsidR="00194972">
        <w:rPr>
          <w:rFonts w:hint="eastAsia"/>
          <w:kern w:val="0"/>
        </w:rPr>
        <w:t>被称为</w:t>
      </w:r>
      <w:proofErr w:type="gramStart"/>
      <w:r w:rsidR="00C33C48">
        <w:rPr>
          <w:kern w:val="0"/>
        </w:rPr>
        <w:t>”</w:t>
      </w:r>
      <w:proofErr w:type="gramEnd"/>
      <w:r w:rsidR="00194972">
        <w:rPr>
          <w:rFonts w:hint="eastAsia"/>
          <w:kern w:val="0"/>
        </w:rPr>
        <w:t>Noise</w:t>
      </w:r>
      <w:r w:rsidR="00C33C48">
        <w:rPr>
          <w:rFonts w:hint="eastAsia"/>
          <w:kern w:val="0"/>
        </w:rPr>
        <w:t>2</w:t>
      </w:r>
      <w:r w:rsidR="00194972">
        <w:rPr>
          <w:rFonts w:hint="eastAsia"/>
          <w:kern w:val="0"/>
        </w:rPr>
        <w:t>Clean</w:t>
      </w:r>
      <w:proofErr w:type="gramStart"/>
      <w:r w:rsidR="00C33C48">
        <w:rPr>
          <w:kern w:val="0"/>
        </w:rPr>
        <w:t>”</w:t>
      </w:r>
      <w:proofErr w:type="gramEnd"/>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6F7DF341" w:rsidR="00FD055D" w:rsidRPr="00277B6C" w:rsidRDefault="0058686D" w:rsidP="00277B6C">
      <w:pPr>
        <w:pStyle w:val="aff9"/>
        <w:ind w:left="420" w:firstLineChars="25" w:firstLine="60"/>
      </w:pPr>
      <w:r>
        <w:rPr>
          <w:rFonts w:eastAsia="宋体"/>
        </w:rPr>
        <w:tab/>
      </w:r>
      <m:oMath>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hint="eastAsia"/>
        </w:rPr>
        <w:t>（3-1）</w:t>
      </w:r>
    </w:p>
    <w:p w14:paraId="22D435C1" w14:textId="6A286863" w:rsidR="004B6769" w:rsidRDefault="00C33C48" w:rsidP="004B6769">
      <w:pPr>
        <w:ind w:firstLine="480"/>
      </w:pPr>
      <w:r>
        <w:rPr>
          <w:rFonts w:hint="eastAsia"/>
        </w:rPr>
        <w:lastRenderedPageBreak/>
        <w:t>此外，神经网络还可以通过使用同一纯净音频源的不同含噪</w:t>
      </w:r>
      <w:r w:rsidR="007174F5">
        <w:rPr>
          <w:rFonts w:hint="eastAsia"/>
        </w:rPr>
        <w:t>音频</w:t>
      </w:r>
      <w:r>
        <w:rPr>
          <w:rFonts w:hint="eastAsia"/>
        </w:rPr>
        <w:t>数据对进行训练，该方法被称为</w:t>
      </w:r>
      <w:proofErr w:type="gramStart"/>
      <w:r>
        <w:t>”</w:t>
      </w:r>
      <w:proofErr w:type="gramEnd"/>
      <w:r>
        <w:rPr>
          <w:rFonts w:hint="eastAsia"/>
        </w:rPr>
        <w:t>Noise2Noise</w:t>
      </w:r>
      <w:proofErr w:type="gramStart"/>
      <w:r>
        <w:t>”</w:t>
      </w:r>
      <w:proofErr w:type="gramEnd"/>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EA34A3A"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Pr>
          <w:rFonts w:eastAsiaTheme="minorEastAsia" w:hint="eastAsia"/>
        </w:rPr>
        <w:t>3-2</w:t>
      </w:r>
      <w:r>
        <w:rPr>
          <w:rFonts w:eastAsiaTheme="minorEastAsia" w:hint="eastAsia"/>
        </w:rPr>
        <w:t>）</w:t>
      </w:r>
    </w:p>
    <w:p w14:paraId="61C2B2E9" w14:textId="01ADB6F6"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(3-2)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(3-2)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E7110A5"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Pr>
          <w:rFonts w:eastAsiaTheme="minorEastAsia" w:hint="eastAsia"/>
        </w:rPr>
        <w:t>3-3</w:t>
      </w:r>
      <w:r>
        <w:rPr>
          <w:rFonts w:eastAsiaTheme="minorEastAsia" w:hint="eastAsia"/>
        </w:rPr>
        <w:t>）</w:t>
      </w:r>
    </w:p>
    <w:p w14:paraId="67046CEC" w14:textId="36F14526" w:rsidR="00120677" w:rsidRDefault="00F5596B" w:rsidP="00B8028F">
      <w:pPr>
        <w:ind w:firstLine="480"/>
      </w:pPr>
      <w:r>
        <w:rPr>
          <w:rFonts w:hint="eastAsia"/>
        </w:rPr>
        <w:t>从理论上来说，在无限大数据集的情况下，</w:t>
      </w:r>
      <w:r>
        <w:rPr>
          <w:rFonts w:hint="eastAsia"/>
        </w:rPr>
        <w:t>N2N</w:t>
      </w:r>
      <w:r>
        <w:rPr>
          <w:rFonts w:hint="eastAsia"/>
        </w:rPr>
        <w:t>策略训练的性能与</w:t>
      </w:r>
      <w:r>
        <w:rPr>
          <w:rFonts w:hint="eastAsia"/>
        </w:rPr>
        <w:t>N2C</w:t>
      </w:r>
      <w:r>
        <w:rPr>
          <w:rFonts w:hint="eastAsia"/>
        </w:rPr>
        <w:t>训练相当。然而由于训练集规模受限，</w:t>
      </w:r>
      <w:r>
        <w:rPr>
          <w:rFonts w:hint="eastAsia"/>
        </w:rPr>
        <w:t>N2N</w:t>
      </w:r>
      <w:r>
        <w:rPr>
          <w:rFonts w:hint="eastAsia"/>
        </w:rPr>
        <w:t>的性能略低于</w:t>
      </w:r>
      <w:r>
        <w:rPr>
          <w:rFonts w:hint="eastAsia"/>
        </w:rPr>
        <w:t>N2C</w:t>
      </w:r>
      <w:r>
        <w:rPr>
          <w:rFonts w:hint="eastAsia"/>
        </w:rPr>
        <w:t>。但在某些特殊的非平稳场景中，</w:t>
      </w:r>
      <w:r>
        <w:rPr>
          <w:rFonts w:hint="eastAsia"/>
        </w:rPr>
        <w:t>N2N</w:t>
      </w:r>
      <w:r>
        <w:rPr>
          <w:rFonts w:hint="eastAsia"/>
        </w:rPr>
        <w:t>的性能表现可以超过</w:t>
      </w:r>
      <w:r>
        <w:rPr>
          <w:rFonts w:hint="eastAsia"/>
        </w:rPr>
        <w:t>N2C</w:t>
      </w:r>
      <w:r>
        <w:rPr>
          <w:rFonts w:hint="eastAsia"/>
        </w:rPr>
        <w:t>，这得益于</w:t>
      </w:r>
      <w:r>
        <w:rPr>
          <w:rFonts w:hint="eastAsia"/>
        </w:rPr>
        <w:t>N2N</w:t>
      </w:r>
      <w:r>
        <w:rPr>
          <w:rFonts w:hint="eastAsia"/>
        </w:rPr>
        <w:t>出色的泛化能力，能够避免局部的最优化</w:t>
      </w:r>
      <w:r w:rsidR="005E57E3" w:rsidRPr="005E57E3">
        <w:rPr>
          <w:vertAlign w:val="superscript"/>
        </w:rPr>
        <w:fldChar w:fldCharType="begin"/>
      </w:r>
      <w:r w:rsidR="005E57E3" w:rsidRPr="005E57E3">
        <w:rPr>
          <w:vertAlign w:val="superscript"/>
        </w:rPr>
        <w:instrText xml:space="preserve"> </w:instrText>
      </w:r>
      <w:r w:rsidR="005E57E3" w:rsidRPr="005E57E3">
        <w:rPr>
          <w:rFonts w:hint="eastAsia"/>
          <w:vertAlign w:val="superscript"/>
        </w:rPr>
        <w:instrText>REF _Ref191900810 \r \h</w:instrText>
      </w:r>
      <w:r w:rsidR="005E57E3" w:rsidRPr="005E57E3">
        <w:rPr>
          <w:vertAlign w:val="superscript"/>
        </w:rPr>
        <w:instrText xml:space="preserve"> </w:instrText>
      </w:r>
      <w:r w:rsidR="005E57E3">
        <w:rPr>
          <w:vertAlign w:val="superscript"/>
        </w:rPr>
        <w:instrText xml:space="preserve"> \* MERGEFORMAT </w:instrText>
      </w:r>
      <w:r w:rsidR="005E57E3" w:rsidRPr="005E57E3">
        <w:rPr>
          <w:vertAlign w:val="superscript"/>
        </w:rPr>
      </w:r>
      <w:r w:rsidR="005E57E3" w:rsidRPr="005E57E3">
        <w:rPr>
          <w:vertAlign w:val="superscript"/>
        </w:rPr>
        <w:fldChar w:fldCharType="separate"/>
      </w:r>
      <w:r w:rsidR="005E57E3" w:rsidRPr="005E57E3">
        <w:rPr>
          <w:vertAlign w:val="superscript"/>
        </w:rPr>
        <w:t>[73]</w:t>
      </w:r>
      <w:r w:rsidR="005E57E3" w:rsidRPr="005E57E3">
        <w:rPr>
          <w:vertAlign w:val="superscript"/>
        </w:rPr>
        <w:fldChar w:fldCharType="end"/>
      </w:r>
      <w:r>
        <w:rPr>
          <w:rFonts w:hint="eastAsia"/>
        </w:rPr>
        <w:t>。</w:t>
      </w:r>
    </w:p>
    <w:p w14:paraId="1F642B14" w14:textId="74E6D98B" w:rsidR="00B8028F" w:rsidRDefault="00B8028F" w:rsidP="00B8028F">
      <w:pPr>
        <w:ind w:firstLine="480"/>
      </w:pPr>
      <w:r>
        <w:rPr>
          <w:rFonts w:hint="eastAsia"/>
        </w:rPr>
        <w:t>尽管</w:t>
      </w:r>
      <w:r>
        <w:rPr>
          <w:rFonts w:hint="eastAsia"/>
        </w:rPr>
        <w:t>N2N</w:t>
      </w:r>
      <w:r>
        <w:rPr>
          <w:rFonts w:hint="eastAsia"/>
        </w:rPr>
        <w:t>的性能表现优异，但在实际应用中常常受到限制，限制主要源于在相同静态场景中难以获取成对的音频训练数据。例如，在音频数据采集环境中，环境背景噪声可能变化迅速，这使得获取严格满足独立噪声条件的配对数据并不容易。</w:t>
      </w:r>
    </w:p>
    <w:p w14:paraId="1411B19B" w14:textId="4039B099" w:rsidR="00406524" w:rsidRPr="00F5596B" w:rsidRDefault="00406524" w:rsidP="003B7B9E">
      <w:pPr>
        <w:ind w:firstLine="480"/>
      </w:pPr>
      <w:r>
        <w:rPr>
          <w:rFonts w:hint="eastAsia"/>
        </w:rPr>
        <w:t>为了克服这一限制，</w:t>
      </w:r>
      <w:r>
        <w:rPr>
          <w:rFonts w:hint="eastAsia"/>
        </w:rPr>
        <w:t xml:space="preserve">Huang </w:t>
      </w:r>
      <w:r>
        <w:rPr>
          <w:rFonts w:hint="eastAsia"/>
        </w:rPr>
        <w:t>等人</w:t>
      </w:r>
      <w:r w:rsidR="003B7B9E" w:rsidRPr="003B7B9E">
        <w:rPr>
          <w:vertAlign w:val="superscript"/>
        </w:rPr>
        <w:fldChar w:fldCharType="begin"/>
      </w:r>
      <w:r w:rsidR="003B7B9E" w:rsidRPr="003B7B9E">
        <w:rPr>
          <w:vertAlign w:val="superscript"/>
        </w:rPr>
        <w:instrText xml:space="preserve"> </w:instrText>
      </w:r>
      <w:r w:rsidR="003B7B9E" w:rsidRPr="003B7B9E">
        <w:rPr>
          <w:rFonts w:hint="eastAsia"/>
          <w:vertAlign w:val="superscript"/>
        </w:rPr>
        <w:instrText>REF _Ref191902738 \r \h</w:instrText>
      </w:r>
      <w:r w:rsidR="003B7B9E" w:rsidRPr="003B7B9E">
        <w:rPr>
          <w:vertAlign w:val="superscript"/>
        </w:rPr>
        <w:instrText xml:space="preserve"> </w:instrText>
      </w:r>
      <w:r w:rsidR="003B7B9E">
        <w:rPr>
          <w:vertAlign w:val="superscript"/>
        </w:rPr>
        <w:instrText xml:space="preserve"> \* MERGEFORMAT </w:instrText>
      </w:r>
      <w:r w:rsidR="003B7B9E" w:rsidRPr="003B7B9E">
        <w:rPr>
          <w:vertAlign w:val="superscript"/>
        </w:rPr>
      </w:r>
      <w:r w:rsidR="003B7B9E" w:rsidRPr="003B7B9E">
        <w:rPr>
          <w:vertAlign w:val="superscript"/>
        </w:rPr>
        <w:fldChar w:fldCharType="separate"/>
      </w:r>
      <w:r w:rsidR="003B7B9E" w:rsidRPr="003B7B9E">
        <w:rPr>
          <w:vertAlign w:val="superscript"/>
        </w:rPr>
        <w:t>[74]</w:t>
      </w:r>
      <w:r w:rsidR="003B7B9E" w:rsidRPr="003B7B9E">
        <w:rPr>
          <w:vertAlign w:val="superscript"/>
        </w:rPr>
        <w:fldChar w:fldCharType="end"/>
      </w:r>
      <w:r>
        <w:rPr>
          <w:rFonts w:hint="eastAsia"/>
        </w:rPr>
        <w:t>提出了</w:t>
      </w:r>
      <w:r>
        <w:rPr>
          <w:rFonts w:hint="eastAsia"/>
        </w:rPr>
        <w:t>Neighbor2Neighbor</w:t>
      </w:r>
      <w:r>
        <w:rPr>
          <w:rFonts w:hint="eastAsia"/>
        </w:rPr>
        <w:t>（</w:t>
      </w:r>
      <w:r>
        <w:rPr>
          <w:rFonts w:hint="eastAsia"/>
        </w:rPr>
        <w:t>Nbr2Nbr</w:t>
      </w:r>
      <w:r>
        <w:rPr>
          <w:rFonts w:hint="eastAsia"/>
        </w:rPr>
        <w:t>）方法</w:t>
      </w:r>
      <w:r w:rsidR="003B7B9E">
        <w:rPr>
          <w:rFonts w:hint="eastAsia"/>
        </w:rPr>
        <w:t>，该方法通过使用随机邻域子采样器生成子采样训练数据对。</w:t>
      </w:r>
      <w:r w:rsidR="003B7B9E">
        <w:rPr>
          <w:rFonts w:hint="eastAsia"/>
        </w:rPr>
        <w:t>Nbr2Nbr</w:t>
      </w:r>
      <w:r w:rsidR="003B7B9E">
        <w:rPr>
          <w:rFonts w:hint="eastAsia"/>
        </w:rPr>
        <w:t>方法可以在不依赖于完全匹配的噪声语音数据对的情况下进行训练，具有更高的</w:t>
      </w:r>
      <w:r w:rsidR="003B7B9E">
        <w:rPr>
          <w:rFonts w:hint="eastAsia"/>
        </w:rPr>
        <w:lastRenderedPageBreak/>
        <w:t>灵活性。在</w:t>
      </w:r>
      <w:r w:rsidR="003B7B9E">
        <w:rPr>
          <w:rFonts w:hint="eastAsia"/>
        </w:rPr>
        <w:t>Nbr2Nbr</w:t>
      </w:r>
      <w:r w:rsidR="003B7B9E">
        <w:rPr>
          <w:rFonts w:hint="eastAsia"/>
        </w:rPr>
        <w:t>方法的基础上，</w:t>
      </w:r>
      <w:r w:rsidR="00685946">
        <w:rPr>
          <w:rFonts w:hint="eastAsia"/>
        </w:rPr>
        <w:t>W</w:t>
      </w:r>
      <w:r w:rsidR="003B7B9E">
        <w:rPr>
          <w:rFonts w:hint="eastAsia"/>
        </w:rPr>
        <w:t>u</w:t>
      </w:r>
      <w:r w:rsidR="003B7B9E">
        <w:rPr>
          <w:rFonts w:hint="eastAsia"/>
        </w:rPr>
        <w:t>等人</w:t>
      </w:r>
      <w:r w:rsidR="00685946" w:rsidRPr="00685946">
        <w:rPr>
          <w:vertAlign w:val="superscript"/>
        </w:rPr>
        <w:fldChar w:fldCharType="begin"/>
      </w:r>
      <w:r w:rsidR="00685946" w:rsidRPr="00685946">
        <w:rPr>
          <w:vertAlign w:val="superscript"/>
        </w:rPr>
        <w:instrText xml:space="preserve"> </w:instrText>
      </w:r>
      <w:r w:rsidR="00685946" w:rsidRPr="00685946">
        <w:rPr>
          <w:rFonts w:hint="eastAsia"/>
          <w:vertAlign w:val="superscript"/>
        </w:rPr>
        <w:instrText>REF _Ref191902903 \r \h</w:instrText>
      </w:r>
      <w:r w:rsidR="00685946" w:rsidRPr="00685946">
        <w:rPr>
          <w:vertAlign w:val="superscript"/>
        </w:rPr>
        <w:instrText xml:space="preserve"> </w:instrText>
      </w:r>
      <w:r w:rsidR="00685946">
        <w:rPr>
          <w:vertAlign w:val="superscript"/>
        </w:rPr>
        <w:instrText xml:space="preserve"> \* MERGEFORMAT </w:instrText>
      </w:r>
      <w:r w:rsidR="00685946" w:rsidRPr="00685946">
        <w:rPr>
          <w:vertAlign w:val="superscript"/>
        </w:rPr>
      </w:r>
      <w:r w:rsidR="00685946" w:rsidRPr="00685946">
        <w:rPr>
          <w:vertAlign w:val="superscript"/>
        </w:rPr>
        <w:fldChar w:fldCharType="separate"/>
      </w:r>
      <w:r w:rsidR="00685946" w:rsidRPr="00685946">
        <w:rPr>
          <w:vertAlign w:val="superscript"/>
        </w:rPr>
        <w:t>[75]</w:t>
      </w:r>
      <w:r w:rsidR="00685946" w:rsidRPr="00685946">
        <w:rPr>
          <w:vertAlign w:val="superscript"/>
        </w:rPr>
        <w:fldChar w:fldCharType="end"/>
      </w:r>
      <w:r w:rsidR="003B7B9E">
        <w:rPr>
          <w:rFonts w:hint="eastAsia"/>
        </w:rPr>
        <w:t>将</w:t>
      </w:r>
      <w:r w:rsidR="00685946">
        <w:rPr>
          <w:rFonts w:hint="eastAsia"/>
        </w:rPr>
        <w:t>Nbr2Nbr</w:t>
      </w:r>
      <w:r w:rsidR="003B7B9E">
        <w:rPr>
          <w:rFonts w:hint="eastAsia"/>
        </w:rPr>
        <w:t>方法扩展到音频领域，从而为噪声去除提供了更加普适的解决方案。</w:t>
      </w:r>
    </w:p>
    <w:p w14:paraId="017C3030" w14:textId="13C99F0F" w:rsidR="00F065C6" w:rsidRDefault="00685946" w:rsidP="00F065C6">
      <w:pPr>
        <w:ind w:firstLine="480"/>
        <w:rPr>
          <w:kern w:val="0"/>
        </w:rPr>
      </w:pPr>
      <w:r>
        <w:rPr>
          <w:rFonts w:hint="eastAsia"/>
        </w:rPr>
        <w:t>具体来说，</w:t>
      </w:r>
      <w:proofErr w:type="gramStart"/>
      <w:r>
        <w:rPr>
          <w:rFonts w:hint="eastAsia"/>
        </w:rPr>
        <w:t>一</w:t>
      </w:r>
      <w:proofErr w:type="gramEnd"/>
      <w:r>
        <w:rPr>
          <w:rFonts w:hint="eastAsia"/>
        </w:rPr>
        <w:t>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3839B2E4"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Pr>
          <w:rFonts w:eastAsiaTheme="minorEastAsia" w:hint="eastAsia"/>
        </w:rPr>
        <w:t>3-4</w:t>
      </w:r>
      <w:r>
        <w:rPr>
          <w:rFonts w:eastAsiaTheme="minorEastAsia" w:hint="eastAsia"/>
        </w:rPr>
        <w:t>）</w:t>
      </w:r>
    </w:p>
    <w:p w14:paraId="02A63AFE" w14:textId="47292CAD"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，我们可以得到：</w:t>
      </w:r>
    </w:p>
    <w:p w14:paraId="2B0D6F21" w14:textId="2776A703" w:rsidR="00350143" w:rsidRPr="00350143"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Pr>
          <w:rFonts w:eastAsia="宋体" w:hint="eastAsia"/>
        </w:rPr>
        <w:t>（</w:t>
      </w:r>
      <w:r>
        <w:rPr>
          <w:rFonts w:eastAsia="宋体" w:hint="eastAsia"/>
        </w:rPr>
        <w:t>3-5</w:t>
      </w:r>
      <w:r>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w:t>
      </w:r>
      <w:proofErr w:type="gramStart"/>
      <w:r w:rsidR="00B0582B">
        <w:rPr>
          <w:rFonts w:hint="eastAsia"/>
        </w:rPr>
        <w:t>给定含噪输入</w:t>
      </w:r>
      <w:proofErr w:type="gramEnd"/>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5E472CD4"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Pr>
          <w:rFonts w:eastAsiaTheme="minorEastAsia" w:hint="eastAsia"/>
        </w:rPr>
        <w:t>3-6</w:t>
      </w:r>
      <w:r>
        <w:rPr>
          <w:rFonts w:eastAsiaTheme="minorEastAsia" w:hint="eastAsia"/>
        </w:rPr>
        <w:t>）</w:t>
      </w:r>
    </w:p>
    <w:p w14:paraId="5292AFFA" w14:textId="1436BAC3" w:rsidR="004B3686" w:rsidRDefault="00FB545A" w:rsidP="00350143">
      <w:pPr>
        <w:ind w:firstLine="480"/>
      </w:pPr>
      <w:r>
        <w:rPr>
          <w:rFonts w:hint="eastAsia"/>
        </w:rPr>
        <w:t>由于子采样会随机丢弃时频信息，使得两份子采样数据不再完全一致，从而可模拟不同噪声扰动的情形。在训练时以其中一份作为输入</w:t>
      </w:r>
      <w:r w:rsidR="00D405F0">
        <w:rPr>
          <w:rFonts w:hint="eastAsia"/>
        </w:rPr>
        <w:t>，另一份作为“参考”目标，网络被迫学习还原两者共同的底层信号结构，而无法预测的随机</w:t>
      </w:r>
      <w:r w:rsidR="00D405F0" w:rsidRPr="00D405F0">
        <w:t>噪声则被自动忽略。这种</w:t>
      </w:r>
      <w:proofErr w:type="gramStart"/>
      <w:r w:rsidR="00D405F0" w:rsidRPr="00D405F0">
        <w:t>自监督</w:t>
      </w:r>
      <w:proofErr w:type="gramEnd"/>
      <w:r w:rsidR="00D405F0" w:rsidRPr="00D405F0">
        <w:t>策略的优势在于不需要成对匹配的样本，充分利用单通道噪声数据即可训练模型，在水下噪声这样的无标签环境下具有实用价值。</w:t>
      </w:r>
    </w:p>
    <w:p w14:paraId="3F6092B1" w14:textId="5DDFDDA5" w:rsidR="00D405F0" w:rsidRPr="00350143" w:rsidRDefault="005741A0" w:rsidP="00350143">
      <w:pPr>
        <w:ind w:firstLine="480"/>
      </w:pPr>
      <w:r>
        <w:rPr>
          <w:rFonts w:hint="eastAsia"/>
        </w:rPr>
        <w:t>然而，</w:t>
      </w:r>
      <w:r>
        <w:rPr>
          <w:rFonts w:hint="eastAsia"/>
        </w:rPr>
        <w:t>Nbr2Nbr</w:t>
      </w:r>
      <w:r>
        <w:rPr>
          <w:rFonts w:hint="eastAsia"/>
        </w:rPr>
        <w:t>的子采样策略在带来训练便利的同时也引入了新的挑战：频谱连续性丢失问题。如</w:t>
      </w:r>
      <w:r>
        <w:rPr>
          <w:rFonts w:hint="eastAsia"/>
        </w:rPr>
        <w:t>2.3</w:t>
      </w:r>
      <w:r>
        <w:rPr>
          <w:rFonts w:hint="eastAsia"/>
        </w:rPr>
        <w:t>节所示，桥梁某些突出的脉冲噪声在频谱上呈现短</w:t>
      </w:r>
      <w:r>
        <w:rPr>
          <w:rFonts w:hint="eastAsia"/>
        </w:rPr>
        <w:lastRenderedPageBreak/>
        <w:t>时的柱状结构（对应瞬时宽带能量），而背景噪声主要集中持续的低频部分。而子采样会破坏频谱图中的结构和纹理的自然流动，导致信号在时域和频域上的信息被割裂，从而</w:t>
      </w:r>
      <w:proofErr w:type="gramStart"/>
      <w:r>
        <w:rPr>
          <w:rFonts w:hint="eastAsia"/>
        </w:rPr>
        <w:t>影响去噪信号</w:t>
      </w:r>
      <w:proofErr w:type="gramEnd"/>
      <w:r>
        <w:rPr>
          <w:rFonts w:hint="eastAsia"/>
        </w:rPr>
        <w:t>的整体质量与真实度。这种结构连续性的丢失不仅</w:t>
      </w:r>
      <w:proofErr w:type="gramStart"/>
      <w:r>
        <w:rPr>
          <w:rFonts w:hint="eastAsia"/>
        </w:rPr>
        <w:t>影响去噪的</w:t>
      </w:r>
      <w:proofErr w:type="gramEnd"/>
      <w:r>
        <w:rPr>
          <w:rFonts w:hint="eastAsia"/>
        </w:rPr>
        <w:t>效果，也削弱了模型对音频信号自然特征的保真度。</w:t>
      </w:r>
    </w:p>
    <w:p w14:paraId="1C20FB7C" w14:textId="374B4209" w:rsidR="00FF6064" w:rsidRDefault="00FF6064" w:rsidP="00FF6064">
      <w:pPr>
        <w:pStyle w:val="33"/>
        <w:ind w:firstLineChars="0" w:firstLine="0"/>
        <w:outlineLvl w:val="2"/>
      </w:pPr>
      <w:r>
        <w:rPr>
          <w:rFonts w:hint="eastAsia"/>
        </w:rPr>
        <w:t>3</w:t>
      </w:r>
      <w:r>
        <w:t>.</w:t>
      </w:r>
      <w:r>
        <w:rPr>
          <w:rFonts w:hint="eastAsia"/>
        </w:rPr>
        <w:t>1</w:t>
      </w:r>
      <w:r>
        <w:t>.</w:t>
      </w:r>
      <w:r>
        <w:rPr>
          <w:rFonts w:hint="eastAsia"/>
        </w:rPr>
        <w:t>2</w:t>
      </w:r>
      <w:r>
        <w:t xml:space="preserve"> </w:t>
      </w:r>
      <w:r>
        <w:rPr>
          <w:rFonts w:hint="eastAsia"/>
        </w:rPr>
        <w:t>研究思路</w:t>
      </w:r>
    </w:p>
    <w:p w14:paraId="7D9DE426" w14:textId="6F65387F" w:rsidR="005B1E0B" w:rsidRDefault="00FF6064" w:rsidP="00BE01B8">
      <w:pPr>
        <w:ind w:firstLine="480"/>
      </w:pPr>
      <w:r>
        <w:rPr>
          <w:rFonts w:hint="eastAsia"/>
        </w:rPr>
        <w:t>在短时傅里叶变换（</w:t>
      </w:r>
      <w:r>
        <w:rPr>
          <w:rFonts w:hint="eastAsia"/>
        </w:rPr>
        <w:t>STFT</w:t>
      </w:r>
      <w:r>
        <w:rPr>
          <w:rFonts w:hint="eastAsia"/>
        </w:rPr>
        <w:t>）中，每个水平点对应一个时间帧。</w:t>
      </w:r>
      <w:r w:rsidR="005B1E0B">
        <w:rPr>
          <w:rFonts w:hint="eastAsia"/>
        </w:rPr>
        <w:t>公式（</w:t>
      </w:r>
      <w:r w:rsidR="005B1E0B">
        <w:rPr>
          <w:rFonts w:hint="eastAsia"/>
        </w:rPr>
        <w:t>3-7</w:t>
      </w:r>
      <w:r w:rsidR="005B1E0B">
        <w:rPr>
          <w:rFonts w:hint="eastAsia"/>
        </w:rPr>
        <w:t>）</w:t>
      </w:r>
      <w:r w:rsidR="00BE01B8">
        <w:rPr>
          <w:rFonts w:hint="eastAsia"/>
        </w:rPr>
        <w:t>和（</w:t>
      </w:r>
      <w:r w:rsidR="00BE01B8">
        <w:rPr>
          <w:rFonts w:hint="eastAsia"/>
        </w:rPr>
        <w:t>3-8</w:t>
      </w:r>
      <w:r w:rsidR="00BE01B8">
        <w:rPr>
          <w:rFonts w:hint="eastAsia"/>
        </w:rPr>
        <w:t>）</w:t>
      </w:r>
      <w:r w:rsidR="005B1E0B">
        <w:rPr>
          <w:rFonts w:hint="eastAsia"/>
        </w:rPr>
        <w:t>中</w:t>
      </w:r>
      <w:r w:rsidR="00BE01B8">
        <w:rPr>
          <w:rFonts w:hint="eastAsia"/>
        </w:rPr>
        <w:t>的</w:t>
      </w:r>
      <w:r w:rsidR="00BE01B8">
        <w:rPr>
          <w:rFonts w:hint="eastAsia"/>
        </w:rPr>
        <w:t xml:space="preserve"> </w:t>
      </w:r>
      <m:oMath>
        <m:r>
          <w:rPr>
            <w:rFonts w:ascii="Cambria Math" w:hAnsi="Cambria Math"/>
          </w:rPr>
          <m:t>H</m:t>
        </m:r>
      </m:oMath>
      <w:r w:rsidR="00BE01B8">
        <w:rPr>
          <w:rFonts w:hint="eastAsia"/>
        </w:rPr>
        <w:t xml:space="preserve"> </w:t>
      </w:r>
      <w:r w:rsidR="00BE01B8">
        <w:rPr>
          <w:rFonts w:hint="eastAsia"/>
        </w:rPr>
        <w:t>表示连续</w:t>
      </w:r>
      <w:r w:rsidR="00BE01B8">
        <w:rPr>
          <w:rFonts w:hint="eastAsia"/>
        </w:rPr>
        <w:t>STFT</w:t>
      </w:r>
      <w:r w:rsidR="00BE01B8">
        <w:rPr>
          <w:rFonts w:hint="eastAsia"/>
        </w:rPr>
        <w:t>窗口之间的采样点数，决定了时间</w:t>
      </w:r>
      <w:proofErr w:type="gramStart"/>
      <w:r w:rsidR="00BE01B8">
        <w:rPr>
          <w:rFonts w:hint="eastAsia"/>
        </w:rPr>
        <w:t>帧</w:t>
      </w:r>
      <w:proofErr w:type="gramEnd"/>
      <w:r w:rsidR="00BE01B8">
        <w:rPr>
          <w:rFonts w:hint="eastAsia"/>
        </w:rPr>
        <w:t>之间的间隔。</w:t>
      </w:r>
    </w:p>
    <w:p w14:paraId="7587F479" w14:textId="25E671AC" w:rsidR="004B4531" w:rsidRDefault="004B4531" w:rsidP="005B1E0B">
      <w:pPr>
        <w:pStyle w:val="aff9"/>
        <w:ind w:firstLine="480"/>
        <w:rPr>
          <w:rFonts w:eastAsia="宋体"/>
        </w:rPr>
      </w:pPr>
      <w:bookmarkStart w:id="114" w:name="_Hlk191909020"/>
      <w:r>
        <w:rPr>
          <w:rFonts w:eastAsia="宋体"/>
        </w:rPr>
        <w:tab/>
      </w:r>
      <w:bookmarkEnd w:id="114"/>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3-7</w:t>
      </w:r>
      <w:r>
        <w:rPr>
          <w:rFonts w:eastAsia="宋体" w:hint="eastAsia"/>
        </w:rPr>
        <w:t>）</w:t>
      </w:r>
    </w:p>
    <w:p w14:paraId="0B43ADD9" w14:textId="397F3DBC" w:rsidR="005B1E0B" w:rsidRDefault="005B1E0B" w:rsidP="005B1E0B">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3-8</w:t>
      </w:r>
      <w:r>
        <w:rPr>
          <w:rFonts w:eastAsia="宋体" w:hint="eastAsia"/>
        </w:rPr>
        <w:t>）</w:t>
      </w:r>
    </w:p>
    <w:p w14:paraId="2E7CFAEF" w14:textId="7819A361" w:rsidR="005B1E0B" w:rsidRPr="005B1E0B" w:rsidRDefault="00BE01B8" w:rsidP="005B1E0B">
      <w:pPr>
        <w:ind w:firstLine="480"/>
      </w:pPr>
      <w:r>
        <w:rPr>
          <w:rFonts w:hint="eastAsia"/>
        </w:rPr>
        <w:t>如公式（</w:t>
      </w:r>
      <w:r>
        <w:rPr>
          <w:rFonts w:hint="eastAsia"/>
        </w:rPr>
        <w:t>3-8</w:t>
      </w:r>
      <w:r>
        <w:rPr>
          <w:rFonts w:hint="eastAsia"/>
        </w:rPr>
        <w:t>），对信号进行</w:t>
      </w:r>
      <w:r w:rsidRPr="00BE01B8">
        <w:t>子采样后，相邻</w:t>
      </w:r>
      <w:r w:rsidRPr="00BE01B8">
        <w:t xml:space="preserve">STFT </w:t>
      </w:r>
      <w:r w:rsidRPr="00BE01B8">
        <w:t>帧之间的时间间隔会比原始信号加倍，从而减少了表示相同时间跨度的帧数。这种子采样降低了时间分辨率，使得信号表达的信息量减少，导致频谱细节和连续性丢失，</w:t>
      </w:r>
      <w:r>
        <w:rPr>
          <w:rFonts w:hint="eastAsia"/>
        </w:rPr>
        <w:t>原本完整的脉冲信号可能在子采样后丢失信息，这不利于网络学习到完整的目标信号特征，特别是对于桥梁结构振动噪声这样的脉冲型信号，子采样可能将其能量分散到更少的帧中，降低了后续</w:t>
      </w:r>
      <w:r w:rsidR="00531457">
        <w:rPr>
          <w:rFonts w:hint="eastAsia"/>
        </w:rPr>
        <w:t>频谱</w:t>
      </w:r>
      <w:r>
        <w:rPr>
          <w:rFonts w:hint="eastAsia"/>
        </w:rPr>
        <w:t>重建的质量。</w:t>
      </w:r>
    </w:p>
    <w:p w14:paraId="4C38D953" w14:textId="5EB8B630" w:rsidR="005B1E0B" w:rsidRPr="005B1E0B" w:rsidRDefault="001D46D3" w:rsidP="001D46D3">
      <w:pPr>
        <w:ind w:firstLine="480"/>
      </w:pPr>
      <w:r>
        <w:rPr>
          <w:rFonts w:hint="eastAsia"/>
        </w:rPr>
        <w:t>针对上述问题，我们提出在自监督训练框架中引入动态多聚焦降噪网络</w:t>
      </w:r>
      <w:proofErr w:type="spellStart"/>
      <w:r>
        <w:t>DMFNet</w:t>
      </w:r>
      <w:proofErr w:type="spellEnd"/>
      <w:r>
        <w:rPr>
          <w:rFonts w:hint="eastAsia"/>
        </w:rPr>
        <w:t>及其创新模块来优化模型结构，使其能够适应频谱连续性受损的情况。</w:t>
      </w:r>
      <w:proofErr w:type="spellStart"/>
      <w:r>
        <w:rPr>
          <w:rFonts w:hint="eastAsia"/>
        </w:rPr>
        <w:t>DMFNet</w:t>
      </w:r>
      <w:proofErr w:type="spellEnd"/>
      <w:r>
        <w:rPr>
          <w:rFonts w:hint="eastAsia"/>
        </w:rPr>
        <w:t>由编码器</w:t>
      </w:r>
      <w:r>
        <w:rPr>
          <w:rFonts w:hint="eastAsia"/>
        </w:rPr>
        <w:t>-</w:t>
      </w:r>
      <w:r>
        <w:rPr>
          <w:rFonts w:hint="eastAsia"/>
        </w:rPr>
        <w:t>解码器架构组成，并结合频谱动态聚焦、复杂注意力等机制，在学习过程中自动聚焦于目标信号的显著特征。我们的基本思路是：利用</w:t>
      </w:r>
      <w:proofErr w:type="spellStart"/>
      <w:r>
        <w:rPr>
          <w:rFonts w:hint="eastAsia"/>
        </w:rPr>
        <w:t>DMFNet</w:t>
      </w:r>
      <w:proofErr w:type="spellEnd"/>
      <w:r>
        <w:rPr>
          <w:rFonts w:hint="eastAsia"/>
        </w:rPr>
        <w:t>强大的特征提取和重构能力，在自监督训练中弥补因子采样造成的信息损失，让模型有效识别并提取桥梁噪声脉冲信号，同时抑制水下环境中的背景噪声。接下来，我们将介绍本方案的系统流程和总体框架，并详细阐述</w:t>
      </w:r>
      <w:proofErr w:type="spellStart"/>
      <w:r>
        <w:rPr>
          <w:rFonts w:hint="eastAsia"/>
        </w:rPr>
        <w:t>DMFNet</w:t>
      </w:r>
      <w:proofErr w:type="spellEnd"/>
      <w:r>
        <w:rPr>
          <w:rFonts w:hint="eastAsia"/>
        </w:rPr>
        <w:t>网络架构与各模块设计如何满足水下噪声降噪的需求。</w:t>
      </w:r>
    </w:p>
    <w:p w14:paraId="72BC9695" w14:textId="08840981" w:rsidR="001D46D3" w:rsidRDefault="001D46D3" w:rsidP="001D46D3">
      <w:pPr>
        <w:pStyle w:val="33"/>
        <w:ind w:firstLineChars="0" w:firstLine="0"/>
        <w:outlineLvl w:val="2"/>
      </w:pPr>
      <w:r>
        <w:rPr>
          <w:rFonts w:hint="eastAsia"/>
        </w:rPr>
        <w:t>3</w:t>
      </w:r>
      <w:r>
        <w:t>.</w:t>
      </w:r>
      <w:r>
        <w:rPr>
          <w:rFonts w:hint="eastAsia"/>
        </w:rPr>
        <w:t>1</w:t>
      </w:r>
      <w:r>
        <w:t>.</w:t>
      </w:r>
      <w:r>
        <w:rPr>
          <w:rFonts w:hint="eastAsia"/>
        </w:rPr>
        <w:t>3</w:t>
      </w:r>
      <w:r>
        <w:t xml:space="preserve"> </w:t>
      </w:r>
      <w:r>
        <w:rPr>
          <w:rFonts w:hint="eastAsia"/>
        </w:rPr>
        <w:t>系统流程与总体框架</w:t>
      </w:r>
    </w:p>
    <w:p w14:paraId="664F7F81" w14:textId="49911E1E" w:rsidR="00411D00" w:rsidRDefault="00F926B3" w:rsidP="00411D00">
      <w:pPr>
        <w:ind w:firstLine="480"/>
      </w:pPr>
      <w:r>
        <w:rPr>
          <w:rFonts w:hint="eastAsia"/>
        </w:rPr>
        <w:t>本文提出的</w:t>
      </w:r>
      <w:proofErr w:type="gramStart"/>
      <w:r>
        <w:rPr>
          <w:rFonts w:hint="eastAsia"/>
        </w:rPr>
        <w:t>自监督</w:t>
      </w:r>
      <w:proofErr w:type="gramEnd"/>
      <w:r>
        <w:rPr>
          <w:rFonts w:hint="eastAsia"/>
        </w:rPr>
        <w:t>降噪方案主要包含数据预处理、特征变换、深度网络降噪、以及信号重构四个环节。</w:t>
      </w:r>
      <w:r w:rsidR="00411D00">
        <w:rPr>
          <w:rFonts w:hint="eastAsia"/>
        </w:rPr>
        <w:t>首先，对原始水下声信号进行必要的预处理，包括带通滤波和归一化等，以降低干扰和稳定信号幅度。然后，将时域信号经过</w:t>
      </w:r>
      <w:r w:rsidR="00411D00">
        <w:rPr>
          <w:rFonts w:hint="eastAsia"/>
        </w:rPr>
        <w:lastRenderedPageBreak/>
        <w:t>STFT</w:t>
      </w:r>
      <w:r w:rsidR="00411D00">
        <w:rPr>
          <w:rFonts w:hint="eastAsia"/>
        </w:rPr>
        <w:t>转换</w:t>
      </w:r>
      <w:proofErr w:type="gramStart"/>
      <w:r w:rsidR="00411D00">
        <w:rPr>
          <w:rFonts w:hint="eastAsia"/>
        </w:rPr>
        <w:t>为时频图表示</w:t>
      </w:r>
      <w:proofErr w:type="gramEnd"/>
      <w:r w:rsidR="00411D00">
        <w:rPr>
          <w:rFonts w:hint="eastAsia"/>
        </w:rPr>
        <w:t>，将得到的复数时频信息作为模型的输入特征。接下来，所设计的</w:t>
      </w:r>
      <w:proofErr w:type="spellStart"/>
      <w:r w:rsidR="00411D00">
        <w:rPr>
          <w:rFonts w:hint="eastAsia"/>
        </w:rPr>
        <w:t>DMFNet</w:t>
      </w:r>
      <w:proofErr w:type="spellEnd"/>
      <w:r w:rsidR="00411D00">
        <w:rPr>
          <w:rFonts w:hint="eastAsia"/>
        </w:rPr>
        <w:t>深度学习网络对频谱的信息进行特征学习，输出去除海洋背景噪声的干扰，突出目标脉冲信号特征的频谱。最后，再通过逆</w:t>
      </w:r>
      <w:r w:rsidR="00411D00">
        <w:rPr>
          <w:rFonts w:hint="eastAsia"/>
        </w:rPr>
        <w:t>STFT</w:t>
      </w:r>
      <w:r w:rsidR="00411D00">
        <w:rPr>
          <w:rFonts w:hint="eastAsia"/>
        </w:rPr>
        <w:t>变换将降噪后的频谱转换为时域信号。整个训练过程</w:t>
      </w:r>
      <w:proofErr w:type="gramStart"/>
      <w:r w:rsidR="00411D00">
        <w:rPr>
          <w:rFonts w:hint="eastAsia"/>
        </w:rPr>
        <w:t>无提供</w:t>
      </w:r>
      <w:proofErr w:type="gramEnd"/>
      <w:r w:rsidR="00411D00">
        <w:rPr>
          <w:rFonts w:hint="eastAsia"/>
        </w:rPr>
        <w:t>纯净的音频数据进行训练，完全依赖</w:t>
      </w:r>
      <w:proofErr w:type="gramStart"/>
      <w:r w:rsidR="00411D00">
        <w:rPr>
          <w:rFonts w:hint="eastAsia"/>
        </w:rPr>
        <w:t>于含噪的</w:t>
      </w:r>
      <w:proofErr w:type="gramEnd"/>
      <w:r w:rsidR="00411D00">
        <w:rPr>
          <w:rFonts w:hint="eastAsia"/>
        </w:rPr>
        <w:t>数据驱动模型进行训练。</w:t>
      </w:r>
    </w:p>
    <w:p w14:paraId="23924117" w14:textId="25CC38A7" w:rsidR="005766B7" w:rsidRDefault="005766B7" w:rsidP="00411D00">
      <w:pPr>
        <w:ind w:firstLine="480"/>
      </w:pPr>
      <w:r>
        <w:rPr>
          <w:rFonts w:hint="eastAsia"/>
        </w:rPr>
        <w:t>在训练阶段，我们采用</w:t>
      </w:r>
      <w:proofErr w:type="gramStart"/>
      <w:r>
        <w:rPr>
          <w:rFonts w:hint="eastAsia"/>
        </w:rPr>
        <w:t>自监督</w:t>
      </w:r>
      <w:proofErr w:type="gramEnd"/>
      <w:r>
        <w:rPr>
          <w:rFonts w:hint="eastAsia"/>
        </w:rPr>
        <w:t>的方式来生成训练的数据对：将每一段原始的含噪声信号通过不同策略的子采样或扰动，得到一对不同的频谱信息作为输入和目标。</w:t>
      </w:r>
      <w:r w:rsidR="001D73B2">
        <w:rPr>
          <w:rFonts w:hint="eastAsia"/>
        </w:rPr>
        <w:t>模型以其一作为输入，经由</w:t>
      </w:r>
      <w:proofErr w:type="spellStart"/>
      <w:r w:rsidR="001D73B2">
        <w:rPr>
          <w:rFonts w:hint="eastAsia"/>
        </w:rPr>
        <w:t>DMFNet</w:t>
      </w:r>
      <w:proofErr w:type="spellEnd"/>
      <w:r w:rsidR="001D73B2">
        <w:rPr>
          <w:rFonts w:hint="eastAsia"/>
        </w:rPr>
        <w:t>输出估计的降噪频谱，并与另一频谱作为参考计算损失。当模型不断最小化损失时，即模型学习到了从输入中恢复出目标频谱所包含的共同信号成分。这种训练是的模型逐渐捕捉到水下人为声脉冲信号的稳定特征（如桥梁振动的脉冲声信号），这些特征在不同扰动在仍然存在，而将各次采样中不一致的成分视为噪声予以滤除。经过充分训练后，我们在测试阶段将整段未干扰</w:t>
      </w:r>
      <w:proofErr w:type="gramStart"/>
      <w:r w:rsidR="001D73B2">
        <w:rPr>
          <w:rFonts w:hint="eastAsia"/>
        </w:rPr>
        <w:t>的含噪频谱</w:t>
      </w:r>
      <w:proofErr w:type="gramEnd"/>
      <w:r w:rsidR="001D73B2">
        <w:rPr>
          <w:rFonts w:hint="eastAsia"/>
        </w:rPr>
        <w:t>输入降噪模型，即可获得降噪后的频谱。图</w:t>
      </w:r>
      <w:r w:rsidR="001D73B2">
        <w:rPr>
          <w:rFonts w:hint="eastAsia"/>
        </w:rPr>
        <w:t>XX</w:t>
      </w:r>
      <w:r w:rsidR="001D73B2">
        <w:rPr>
          <w:rFonts w:hint="eastAsia"/>
        </w:rPr>
        <w:t>给出了</w:t>
      </w:r>
      <w:proofErr w:type="gramStart"/>
      <w:r w:rsidR="001D73B2">
        <w:rPr>
          <w:rFonts w:hint="eastAsia"/>
        </w:rPr>
        <w:t>自监督</w:t>
      </w:r>
      <w:proofErr w:type="gramEnd"/>
      <w:r w:rsidR="001D73B2">
        <w:rPr>
          <w:rFonts w:hint="eastAsia"/>
        </w:rPr>
        <w:t>降噪模型</w:t>
      </w:r>
      <w:proofErr w:type="spellStart"/>
      <w:r w:rsidR="001D73B2">
        <w:rPr>
          <w:rFonts w:hint="eastAsia"/>
        </w:rPr>
        <w:t>DMFNet</w:t>
      </w:r>
      <w:proofErr w:type="spellEnd"/>
      <w:r w:rsidR="001D73B2">
        <w:rPr>
          <w:rFonts w:hint="eastAsia"/>
        </w:rPr>
        <w:t>的架构流程示意。</w:t>
      </w:r>
    </w:p>
    <w:p w14:paraId="6A514BFE" w14:textId="77777777" w:rsidR="00C1603E" w:rsidRDefault="00C1603E" w:rsidP="00411D00">
      <w:pPr>
        <w:ind w:firstLine="480"/>
      </w:pPr>
    </w:p>
    <w:p w14:paraId="7FEEFEA6" w14:textId="4B91000D" w:rsidR="00C1603E" w:rsidRDefault="00C1603E" w:rsidP="00411D00">
      <w:pPr>
        <w:ind w:firstLine="480"/>
      </w:pPr>
      <w:r>
        <w:rPr>
          <w:rFonts w:hint="eastAsia"/>
        </w:rPr>
        <w:t>这里插入图片</w:t>
      </w:r>
    </w:p>
    <w:p w14:paraId="7EACCB31" w14:textId="77777777" w:rsidR="00C1603E" w:rsidRDefault="00C1603E" w:rsidP="00411D00">
      <w:pPr>
        <w:ind w:firstLine="480"/>
      </w:pPr>
    </w:p>
    <w:p w14:paraId="03C60070" w14:textId="3B1E2E88" w:rsidR="00C1603E" w:rsidRDefault="00BE3329" w:rsidP="00411D00">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整体采用编码器</w:t>
      </w:r>
      <w:r>
        <w:rPr>
          <w:rFonts w:hint="eastAsia"/>
        </w:rPr>
        <w:t>-</w:t>
      </w:r>
      <w:r>
        <w:rPr>
          <w:rFonts w:hint="eastAsia"/>
        </w:rPr>
        <w:t>解码器的</w:t>
      </w:r>
      <w:r>
        <w:rPr>
          <w:rFonts w:hint="eastAsia"/>
        </w:rPr>
        <w:t>U</w:t>
      </w:r>
      <w:r>
        <w:rPr>
          <w:rFonts w:hint="eastAsia"/>
        </w:rPr>
        <w:t>型网络结构。可见图中</w:t>
      </w:r>
      <w:r>
        <w:rPr>
          <w:rFonts w:hint="eastAsia"/>
        </w:rPr>
        <w:t>U</w:t>
      </w:r>
      <w:r>
        <w:rPr>
          <w:rFonts w:hint="eastAsia"/>
        </w:rPr>
        <w:t>型结构左侧编码端逐层提取输入频谱的特征表示，而在</w:t>
      </w:r>
      <w:r>
        <w:rPr>
          <w:rFonts w:hint="eastAsia"/>
        </w:rPr>
        <w:t>U</w:t>
      </w:r>
      <w:r>
        <w:rPr>
          <w:rFonts w:hint="eastAsia"/>
        </w:rPr>
        <w:t>型结构右侧解码端逐层重建出降噪后的频谱。在编码端和解码端的对应层之间，通过跳跃连接进行特征的传递，以融合不同尺度的信息。然而，不同于传统</w:t>
      </w:r>
      <w:r>
        <w:rPr>
          <w:rFonts w:hint="eastAsia"/>
        </w:rPr>
        <w:t>U-Net</w:t>
      </w:r>
      <w:r>
        <w:rPr>
          <w:rFonts w:hint="eastAsia"/>
        </w:rPr>
        <w:t>网络的直接拼接特征，本文所提出的</w:t>
      </w:r>
      <w:proofErr w:type="spellStart"/>
      <w:r>
        <w:rPr>
          <w:rFonts w:hint="eastAsia"/>
        </w:rPr>
        <w:t>DMFNet</w:t>
      </w:r>
      <w:proofErr w:type="spellEnd"/>
      <w:r>
        <w:rPr>
          <w:rFonts w:hint="eastAsia"/>
        </w:rPr>
        <w:t>网络设计了一种复数多尺度特征融合单元（</w:t>
      </w:r>
      <w:r>
        <w:rPr>
          <w:rFonts w:hint="eastAsia"/>
        </w:rPr>
        <w:t>CMFFU</w:t>
      </w:r>
      <w:r>
        <w:rPr>
          <w:rFonts w:hint="eastAsia"/>
        </w:rPr>
        <w:t>）来取代简单的跳跃连接，以自适应融合编码阶段各层的特征，这使得网络可以</w:t>
      </w:r>
      <w:proofErr w:type="gramStart"/>
      <w:r>
        <w:rPr>
          <w:rFonts w:hint="eastAsia"/>
        </w:rPr>
        <w:t>再不同</w:t>
      </w:r>
      <w:proofErr w:type="gramEnd"/>
      <w:r>
        <w:rPr>
          <w:rFonts w:hint="eastAsia"/>
        </w:rPr>
        <w:t>尺度上灵活组合信息。此外，在编码端和解码端的衔接处（</w:t>
      </w:r>
      <w:r>
        <w:rPr>
          <w:rFonts w:hint="eastAsia"/>
        </w:rPr>
        <w:t>U</w:t>
      </w:r>
      <w:proofErr w:type="gramStart"/>
      <w:r>
        <w:rPr>
          <w:rFonts w:hint="eastAsia"/>
        </w:rPr>
        <w:t>型网络</w:t>
      </w:r>
      <w:proofErr w:type="gramEnd"/>
      <w:r>
        <w:rPr>
          <w:rFonts w:hint="eastAsia"/>
        </w:rPr>
        <w:t>的底部瓶颈处），设计一种复数尺度融合单元（</w:t>
      </w:r>
      <w:r>
        <w:rPr>
          <w:rFonts w:hint="eastAsia"/>
        </w:rPr>
        <w:t>CSFU</w:t>
      </w:r>
      <w:r>
        <w:rPr>
          <w:rFonts w:hint="eastAsia"/>
        </w:rPr>
        <w:t>），进行全局特征的融合和变换。编码端和解码端通过</w:t>
      </w:r>
      <w:r>
        <w:rPr>
          <w:rFonts w:hint="eastAsia"/>
        </w:rPr>
        <w:t>CSFU</w:t>
      </w:r>
      <w:r>
        <w:rPr>
          <w:rFonts w:hint="eastAsia"/>
        </w:rPr>
        <w:t>连接成一个整体，从而实现高效的特征压缩、传递与重构。综上所述，我们通过对人为水下声信号的分析，提出了</w:t>
      </w:r>
      <w:proofErr w:type="spellStart"/>
      <w:r>
        <w:rPr>
          <w:rFonts w:hint="eastAsia"/>
        </w:rPr>
        <w:t>DMFNet</w:t>
      </w:r>
      <w:proofErr w:type="spellEnd"/>
      <w:r>
        <w:rPr>
          <w:rFonts w:hint="eastAsia"/>
        </w:rPr>
        <w:t>网络，该网络架构</w:t>
      </w:r>
      <w:proofErr w:type="gramStart"/>
      <w:r>
        <w:rPr>
          <w:rFonts w:hint="eastAsia"/>
        </w:rPr>
        <w:t>针对声</w:t>
      </w:r>
      <w:proofErr w:type="gramEnd"/>
      <w:r>
        <w:rPr>
          <w:rFonts w:hint="eastAsia"/>
        </w:rPr>
        <w:t>信号的频谱特征以及</w:t>
      </w:r>
      <w:proofErr w:type="gramStart"/>
      <w:r>
        <w:rPr>
          <w:rFonts w:hint="eastAsia"/>
        </w:rPr>
        <w:t>自监督</w:t>
      </w:r>
      <w:proofErr w:type="gramEnd"/>
      <w:r>
        <w:rPr>
          <w:rFonts w:hint="eastAsia"/>
        </w:rPr>
        <w:t>降噪的需</w:t>
      </w:r>
      <w:r>
        <w:rPr>
          <w:rFonts w:hint="eastAsia"/>
        </w:rPr>
        <w:lastRenderedPageBreak/>
        <w:t>求进行优化设计，能够在</w:t>
      </w:r>
      <w:proofErr w:type="gramStart"/>
      <w:r>
        <w:rPr>
          <w:rFonts w:hint="eastAsia"/>
        </w:rPr>
        <w:t>不</w:t>
      </w:r>
      <w:proofErr w:type="gramEnd"/>
      <w:r>
        <w:rPr>
          <w:rFonts w:hint="eastAsia"/>
        </w:rPr>
        <w:t>以来外部纯净数据的情况下，高效地提取人为水下人为声信号的频谱特征并恢复信号细节。</w:t>
      </w:r>
    </w:p>
    <w:p w14:paraId="77EC7CD8" w14:textId="77777777" w:rsidR="00C1603E" w:rsidRDefault="00C1603E" w:rsidP="00AF686F">
      <w:pPr>
        <w:ind w:firstLineChars="83" w:firstLine="199"/>
      </w:pPr>
    </w:p>
    <w:p w14:paraId="31EDCE49" w14:textId="69C8BCFD" w:rsidR="001961C5" w:rsidRDefault="00000000" w:rsidP="008264D2">
      <w:pPr>
        <w:pStyle w:val="21"/>
        <w:ind w:firstLineChars="0" w:firstLine="0"/>
        <w:outlineLvl w:val="1"/>
      </w:pPr>
      <w:bookmarkStart w:id="115" w:name="_Toc482706352"/>
      <w:bookmarkStart w:id="116" w:name="_Toc482206158"/>
      <w:bookmarkStart w:id="117" w:name="_Toc164095498"/>
      <w:bookmarkStart w:id="118" w:name="_Toc164095560"/>
      <w:bookmarkStart w:id="119" w:name="_Toc6744965"/>
      <w:r>
        <w:t xml:space="preserve">3.2 </w:t>
      </w:r>
      <w:bookmarkEnd w:id="115"/>
      <w:bookmarkEnd w:id="116"/>
      <w:r>
        <w:t>模型</w:t>
      </w:r>
      <w:bookmarkEnd w:id="117"/>
      <w:bookmarkEnd w:id="118"/>
      <w:bookmarkEnd w:id="119"/>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w:t>
      </w:r>
      <w:proofErr w:type="gramStart"/>
      <w:r>
        <w:rPr>
          <w:rFonts w:hint="eastAsia"/>
        </w:rPr>
        <w:t>频</w:t>
      </w:r>
      <w:proofErr w:type="gramEnd"/>
      <w:r>
        <w:rPr>
          <w:rFonts w:hint="eastAsia"/>
        </w:rPr>
        <w:t>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w:t>
      </w:r>
      <w:proofErr w:type="gramStart"/>
      <w:r>
        <w:rPr>
          <w:rFonts w:hint="eastAsia"/>
        </w:rPr>
        <w:t>频</w:t>
      </w:r>
      <w:proofErr w:type="gramEnd"/>
      <w:r>
        <w:rPr>
          <w:rFonts w:hint="eastAsia"/>
        </w:rPr>
        <w:t>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w:t>
      </w:r>
      <w:proofErr w:type="gramStart"/>
      <w:r w:rsidR="007168D9">
        <w:rPr>
          <w:rFonts w:hint="eastAsia"/>
        </w:rPr>
        <w:t>端分别</w:t>
      </w:r>
      <w:proofErr w:type="gramEnd"/>
      <w:r w:rsidR="007168D9">
        <w:rPr>
          <w:rFonts w:hint="eastAsia"/>
        </w:rPr>
        <w:t>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20" w:name="OLE_LINK3"/>
      <w:r w:rsidR="007168D9">
        <w:rPr>
          <w:rFonts w:hint="eastAsia"/>
        </w:rPr>
        <w:t>频谱图的丰富特征。</w:t>
      </w:r>
    </w:p>
    <w:p w14:paraId="4B340BD2" w14:textId="007DE084" w:rsidR="007168D9" w:rsidRDefault="007168D9" w:rsidP="007168D9">
      <w:pPr>
        <w:pStyle w:val="33"/>
        <w:ind w:firstLineChars="0" w:firstLine="0"/>
        <w:outlineLvl w:val="2"/>
      </w:pPr>
      <w:r>
        <w:rPr>
          <w:rFonts w:hint="eastAsia"/>
        </w:rPr>
        <w:t>3</w:t>
      </w:r>
      <w:r>
        <w:t>.</w:t>
      </w:r>
      <w:r>
        <w:rPr>
          <w:rFonts w:hint="eastAsia"/>
        </w:rPr>
        <w:t>2</w:t>
      </w:r>
      <w:r>
        <w:t>.</w:t>
      </w:r>
      <w:r>
        <w:rPr>
          <w:rFonts w:hint="eastAsia"/>
        </w:rPr>
        <w:t>1</w:t>
      </w:r>
      <w:r>
        <w:t xml:space="preserve"> </w:t>
      </w:r>
      <w:r>
        <w:rPr>
          <w:rFonts w:hint="eastAsia"/>
        </w:rPr>
        <w:t>编码器</w:t>
      </w:r>
      <w:r>
        <w:rPr>
          <w:rFonts w:hint="eastAsia"/>
        </w:rPr>
        <w:t>-</w:t>
      </w:r>
      <w:r>
        <w:rPr>
          <w:rFonts w:hint="eastAsia"/>
        </w:rPr>
        <w:t>解码器结构</w:t>
      </w:r>
    </w:p>
    <w:bookmarkEnd w:id="120"/>
    <w:p w14:paraId="5220B106" w14:textId="02FD6254" w:rsidR="007168D9" w:rsidRDefault="00AB4E5E" w:rsidP="00AB4E5E">
      <w:pPr>
        <w:ind w:firstLine="480"/>
      </w:pPr>
      <w:proofErr w:type="spellStart"/>
      <w:r>
        <w:rPr>
          <w:rFonts w:hint="eastAsia"/>
        </w:rPr>
        <w:t>DMFNet</w:t>
      </w:r>
      <w:proofErr w:type="spellEnd"/>
      <w:r>
        <w:rPr>
          <w:rFonts w:hint="eastAsia"/>
        </w:rPr>
        <w:t>的编码端由若干层串联的卷积模块组成，共有</w:t>
      </w:r>
      <w:r>
        <w:rPr>
          <w:rFonts w:hint="eastAsia"/>
        </w:rPr>
        <w:t>4</w:t>
      </w:r>
      <w:r>
        <w:rPr>
          <w:rFonts w:hint="eastAsia"/>
        </w:rPr>
        <w:t>级编码层，每级负责提取不同尺度下的频谱特征。在每一级编码器前，首先应用一个频谱动态聚焦单元（</w:t>
      </w:r>
      <w:r>
        <w:rPr>
          <w:rFonts w:hint="eastAsia"/>
        </w:rPr>
        <w:t>SDFU</w:t>
      </w:r>
      <w:r>
        <w:rPr>
          <w:rFonts w:hint="eastAsia"/>
        </w:rPr>
        <w:t>）对输入特征进行处理。</w:t>
      </w:r>
      <w:r>
        <w:rPr>
          <w:rFonts w:hint="eastAsia"/>
        </w:rPr>
        <w:t>SDFU</w:t>
      </w:r>
      <w:r>
        <w:rPr>
          <w:rFonts w:hint="eastAsia"/>
        </w:rPr>
        <w:t>的作用是根据输入的频谱形态动态调整卷积核的采样形状，使得网络能够聚焦于目标信号所在频谱区域。这对人为水下声信号（如桥梁振动脉冲信号）这种频谱结构不连续的信号尤为重要：</w:t>
      </w:r>
      <w:r w:rsidRPr="00AB4E5E">
        <w:t>当脉冲噪声导致某些频段出现瞬时的柱状高能量时，</w:t>
      </w:r>
      <w:r w:rsidRPr="00AB4E5E">
        <w:t>SDFU</w:t>
      </w:r>
      <w:r w:rsidRPr="00AB4E5E">
        <w:t>可以自适应地改变卷积感受野以捕捉这些纵向频谱细节，从而在后续编码中不遗漏关键信息（第</w:t>
      </w:r>
      <w:r w:rsidRPr="00AB4E5E">
        <w:t>3.2.2</w:t>
      </w:r>
      <w:r w:rsidRPr="00AB4E5E">
        <w:t>节将详细介绍</w:t>
      </w:r>
      <w:r w:rsidRPr="00AB4E5E">
        <w:t>SDFU</w:t>
      </w:r>
      <w:r w:rsidRPr="00AB4E5E">
        <w:t>原理）。接着，每级编码器内部包含一个</w:t>
      </w:r>
      <w:r>
        <w:rPr>
          <w:rFonts w:hint="eastAsia"/>
        </w:rPr>
        <w:t>复数</w:t>
      </w:r>
      <w:r w:rsidRPr="00AB4E5E">
        <w:t>注意力模块（</w:t>
      </w:r>
      <w:r w:rsidRPr="00AB4E5E">
        <w:t>CAM</w:t>
      </w:r>
      <w:r w:rsidRPr="00AB4E5E">
        <w:t>）</w:t>
      </w:r>
      <w:r>
        <w:rPr>
          <w:rFonts w:hint="eastAsia"/>
        </w:rPr>
        <w:t>和一个下采样模块。</w:t>
      </w:r>
      <w:r w:rsidRPr="00AB4E5E">
        <w:t>CAM</w:t>
      </w:r>
      <w:r w:rsidRPr="00AB4E5E">
        <w:t>用于在复数频谱域内提取局部与全局特征，并促进谱实部和虚部信息的交互</w:t>
      </w:r>
      <w:r>
        <w:rPr>
          <w:rFonts w:hint="eastAsia"/>
        </w:rPr>
        <w:t>，使得</w:t>
      </w:r>
      <w:r w:rsidRPr="00AB4E5E">
        <w:t>模型既关注频谱幅度结构，也兼顾相位细节，从而更好地区分信号与噪声。</w:t>
      </w:r>
      <w:r w:rsidR="000A13C2">
        <w:rPr>
          <w:rFonts w:hint="eastAsia"/>
        </w:rPr>
        <w:t>下采样模块由复数卷积层、复数批量归一层以及复数</w:t>
      </w:r>
      <w:proofErr w:type="spellStart"/>
      <w:r w:rsidR="000A13C2">
        <w:rPr>
          <w:rFonts w:hint="eastAsia"/>
        </w:rPr>
        <w:t>ReLU</w:t>
      </w:r>
      <w:proofErr w:type="spellEnd"/>
      <w:r w:rsidR="000A13C2">
        <w:rPr>
          <w:rFonts w:hint="eastAsia"/>
        </w:rPr>
        <w:t>激活函数（</w:t>
      </w:r>
      <w:proofErr w:type="spellStart"/>
      <w:r w:rsidR="000A13C2">
        <w:rPr>
          <w:rFonts w:hint="eastAsia"/>
        </w:rPr>
        <w:t>CReLU</w:t>
      </w:r>
      <w:proofErr w:type="spellEnd"/>
      <w:r w:rsidR="000A13C2">
        <w:rPr>
          <w:rFonts w:hint="eastAsia"/>
        </w:rPr>
        <w:t>）组成。复数卷积层使用复数卷积滤波器</w:t>
      </w:r>
      <w:r w:rsidR="000A13C2">
        <w:rPr>
          <w:rFonts w:hint="eastAsia"/>
        </w:rPr>
        <w:t xml:space="preserve"> </w:t>
      </w:r>
      <m:oMath>
        <m:r>
          <w:rPr>
            <w:rFonts w:ascii="Cambria Math" w:hAnsi="Cambria Math"/>
          </w:rPr>
          <m:t>W=(A+iB)</m:t>
        </m:r>
      </m:oMath>
      <w:r w:rsidR="000A13C2">
        <w:rPr>
          <w:rFonts w:hint="eastAsia"/>
        </w:rPr>
        <w:t xml:space="preserve"> </w:t>
      </w:r>
      <w:r w:rsidR="000A13C2">
        <w:rPr>
          <w:rFonts w:hint="eastAsia"/>
        </w:rPr>
        <w:t>进行计算。对于给定的复数向量</w:t>
      </w:r>
      <w:r w:rsidR="0003690D">
        <w:rPr>
          <w:rFonts w:hint="eastAsia"/>
        </w:rPr>
        <w:t xml:space="preserve"> </w:t>
      </w:r>
      <m:oMath>
        <m:r>
          <w:rPr>
            <w:rFonts w:ascii="Cambria Math" w:hAnsi="Cambria Math"/>
          </w:rPr>
          <m:t>h=c+id</m:t>
        </m:r>
      </m:oMath>
      <w:r w:rsidR="0003690D">
        <w:rPr>
          <w:rFonts w:hint="eastAsia"/>
        </w:rPr>
        <w:t>，复数卷积通过两个独立的实数卷积操作来实现，其计算公式为：</w:t>
      </w:r>
    </w:p>
    <w:p w14:paraId="1AF0180B" w14:textId="34FEFB0E"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(3-9)</w:t>
      </w:r>
    </w:p>
    <w:p w14:paraId="44D07804" w14:textId="7538E62C" w:rsidR="0003690D" w:rsidRDefault="0003690D" w:rsidP="0003690D">
      <w:pPr>
        <w:ind w:firstLine="480"/>
      </w:pPr>
      <w:r>
        <w:rPr>
          <w:rFonts w:hint="eastAsia"/>
        </w:rPr>
        <w:t>复数卷积通过使用步长为</w:t>
      </w:r>
      <w:r>
        <w:rPr>
          <w:rFonts w:hint="eastAsia"/>
        </w:rPr>
        <w:t>2</w:t>
      </w:r>
      <w:r>
        <w:rPr>
          <w:rFonts w:hint="eastAsia"/>
        </w:rPr>
        <w:t>的两个</w:t>
      </w:r>
      <w:r>
        <w:rPr>
          <w:rFonts w:hint="eastAsia"/>
        </w:rPr>
        <w:t xml:space="preserve"> </w:t>
      </w:r>
      <m:oMath>
        <m:r>
          <w:rPr>
            <w:rFonts w:ascii="Cambria Math" w:hAnsi="Cambria Math"/>
          </w:rPr>
          <m:t>3×3</m:t>
        </m:r>
      </m:oMath>
      <w:r>
        <w:rPr>
          <w:rFonts w:hint="eastAsia"/>
        </w:rPr>
        <w:t xml:space="preserve"> </w:t>
      </w:r>
      <w:r>
        <w:rPr>
          <w:rFonts w:hint="eastAsia"/>
        </w:rPr>
        <w:t>实数卷积核，在降低维度的同时进</w:t>
      </w:r>
      <w:r>
        <w:rPr>
          <w:rFonts w:hint="eastAsia"/>
        </w:rPr>
        <w:lastRenderedPageBreak/>
        <w:t>行复数卷积操作以提取频谱特征。此外，</w:t>
      </w:r>
      <w:r>
        <w:rPr>
          <w:rFonts w:hint="eastAsia"/>
        </w:rPr>
        <w:t>CBN</w:t>
      </w:r>
      <w:r>
        <w:rPr>
          <w:rFonts w:hint="eastAsia"/>
        </w:rPr>
        <w:t>和</w:t>
      </w:r>
      <w:proofErr w:type="spellStart"/>
      <w:r>
        <w:rPr>
          <w:rFonts w:hint="eastAsia"/>
        </w:rPr>
        <w:t>CReLU</w:t>
      </w:r>
      <w:proofErr w:type="spellEnd"/>
      <w:r>
        <w:rPr>
          <w:rFonts w:hint="eastAsia"/>
        </w:rPr>
        <w:t>进一步适应复数域中的特征处理，实验证明其在复数域上的性能优于许多现有方法</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Pr>
          <w:rFonts w:hint="eastAsia"/>
        </w:rPr>
        <w:t>。</w:t>
      </w:r>
      <w:r w:rsidR="00AB4E5E" w:rsidRPr="00AB4E5E">
        <w:t>通过多层级编码，</w:t>
      </w:r>
      <w:proofErr w:type="spellStart"/>
      <w:r w:rsidR="00AB4E5E" w:rsidRPr="00AB4E5E">
        <w:t>DMFNet</w:t>
      </w:r>
      <w:proofErr w:type="spellEnd"/>
      <w:r w:rsidR="00AB4E5E" w:rsidRPr="00AB4E5E">
        <w:t>逐步将原始频谱转换为高度抽象的表示，编码过程中特别针对水下噪声的特点进行了优化</w:t>
      </w:r>
      <w:r w:rsidR="00AB4E5E" w:rsidRPr="00AB4E5E">
        <w:t>——</w:t>
      </w:r>
      <w:r w:rsidR="00AB4E5E" w:rsidRPr="00AB4E5E">
        <w:t>例如利用</w:t>
      </w:r>
      <w:r w:rsidR="00AB4E5E" w:rsidRPr="00AB4E5E">
        <w:t>SDFU</w:t>
      </w:r>
      <w:r w:rsidR="00AB4E5E" w:rsidRPr="00AB4E5E">
        <w:t>确保低频连续噪声和高频脉冲成分都能被捕获，利用</w:t>
      </w:r>
      <w:r w:rsidR="00AB4E5E" w:rsidRPr="00AB4E5E">
        <w:t>CAM</w:t>
      </w:r>
      <w:r w:rsidR="00AB4E5E" w:rsidRPr="00AB4E5E">
        <w:t>突出信号模式、抑制无关噪声模式。</w:t>
      </w:r>
    </w:p>
    <w:p w14:paraId="52FE1576" w14:textId="0BD080E4" w:rsidR="00771F0D" w:rsidRDefault="00AB4E5E" w:rsidP="0003690D">
      <w:pPr>
        <w:ind w:firstLine="480"/>
      </w:pPr>
      <w:r>
        <w:rPr>
          <w:rFonts w:hint="eastAsia"/>
        </w:rPr>
        <w:t>其次</w:t>
      </w:r>
      <w:r w:rsidR="00B7392F">
        <w:rPr>
          <w:rFonts w:hint="eastAsia"/>
        </w:rPr>
        <w:t>，在</w:t>
      </w:r>
      <w:proofErr w:type="spellStart"/>
      <w:r w:rsidR="00B7392F">
        <w:rPr>
          <w:rFonts w:hint="eastAsia"/>
        </w:rPr>
        <w:t>DMFNet</w:t>
      </w:r>
      <w:proofErr w:type="spellEnd"/>
      <w:r w:rsidR="00B7392F">
        <w:rPr>
          <w:rFonts w:hint="eastAsia"/>
        </w:rPr>
        <w:t>的解码端</w:t>
      </w:r>
      <w:r w:rsidR="00771F0D">
        <w:rPr>
          <w:rFonts w:hint="eastAsia"/>
        </w:rPr>
        <w:t>与编码</w:t>
      </w:r>
      <w:proofErr w:type="gramStart"/>
      <w:r w:rsidR="00771F0D">
        <w:rPr>
          <w:rFonts w:hint="eastAsia"/>
        </w:rPr>
        <w:t>端结构</w:t>
      </w:r>
      <w:proofErr w:type="gramEnd"/>
      <w:r w:rsidR="00771F0D">
        <w:rPr>
          <w:rFonts w:hint="eastAsia"/>
        </w:rPr>
        <w:t>对称，同样划分为多级，每级对应地恢复上一层编码特征所丢失的频谱信息。在进入每级编码器前，设置了复数多尺度特征融合单元（</w:t>
      </w:r>
      <w:r w:rsidR="00771F0D">
        <w:rPr>
          <w:rFonts w:hint="eastAsia"/>
        </w:rPr>
        <w:t>CMFFU</w:t>
      </w:r>
      <w:r w:rsidR="00771F0D">
        <w:rPr>
          <w:rFonts w:hint="eastAsia"/>
        </w:rPr>
        <w:t>），将该级对应地编码器输出特征与当前解码器上一层的输出特征进行融合。这种融合不同于简单的跳跃连接，</w:t>
      </w:r>
      <w:r w:rsidR="00771F0D">
        <w:rPr>
          <w:rFonts w:hint="eastAsia"/>
        </w:rPr>
        <w:t>CMFFU</w:t>
      </w:r>
      <w:r w:rsidR="00771F0D">
        <w:rPr>
          <w:rFonts w:hint="eastAsia"/>
        </w:rPr>
        <w:t>自适应组合复数域不同深度和尺度的特征，有助于恢复席位的频谱细节。融合后的特征进入解码器模块，在解码器内部同样包含</w:t>
      </w:r>
      <w:r w:rsidR="00771F0D">
        <w:rPr>
          <w:rFonts w:hint="eastAsia"/>
        </w:rPr>
        <w:t>CAM</w:t>
      </w:r>
      <w:r w:rsidR="00771F0D">
        <w:rPr>
          <w:rFonts w:hint="eastAsia"/>
        </w:rPr>
        <w:t>和上采样模块。上采样模块通过复数转置卷积实现特征图放大，使用两个</w:t>
      </w:r>
      <w:r w:rsidR="00771F0D">
        <w:rPr>
          <w:rFonts w:hint="eastAsia"/>
        </w:rPr>
        <w:t xml:space="preserve"> </w:t>
      </w:r>
      <m:oMath>
        <m:r>
          <w:rPr>
            <w:rFonts w:ascii="Cambria Math" w:hAnsi="Cambria Math"/>
          </w:rPr>
          <m:t>3×3</m:t>
        </m:r>
      </m:oMath>
      <w:r w:rsidR="00771F0D">
        <w:rPr>
          <w:rFonts w:hint="eastAsia"/>
        </w:rPr>
        <w:t xml:space="preserve"> </w:t>
      </w:r>
      <w:r w:rsidR="00771F0D">
        <w:rPr>
          <w:rFonts w:hint="eastAsia"/>
        </w:rPr>
        <w:t>实数反卷积核（对应实部与虚部）上采样扩大特征尺寸，同时重新引入高频细节。紧随其后的</w:t>
      </w:r>
      <w:r w:rsidR="00771F0D">
        <w:rPr>
          <w:rFonts w:hint="eastAsia"/>
        </w:rPr>
        <w:t>CBN</w:t>
      </w:r>
      <w:r w:rsidR="00771F0D">
        <w:rPr>
          <w:rFonts w:hint="eastAsia"/>
        </w:rPr>
        <w:t>和</w:t>
      </w:r>
      <w:proofErr w:type="spellStart"/>
      <w:r w:rsidR="00771F0D">
        <w:rPr>
          <w:rFonts w:hint="eastAsia"/>
        </w:rPr>
        <w:t>CReLU</w:t>
      </w:r>
      <w:proofErr w:type="spellEnd"/>
      <w:r w:rsidR="00771F0D">
        <w:rPr>
          <w:rFonts w:hint="eastAsia"/>
        </w:rPr>
        <w:t>进一步规范数据分布并增加非线性。</w:t>
      </w:r>
      <w:r w:rsidR="00771F0D" w:rsidRPr="00771F0D">
        <w:t>通过逐级上采样和特征融合，解码器将深层抽象特征还原为与原始输入尺寸相同的频谱输出。</w:t>
      </w:r>
    </w:p>
    <w:p w14:paraId="2547B383" w14:textId="77777777" w:rsidR="00322A9D" w:rsidRDefault="00322A9D" w:rsidP="0003690D">
      <w:pPr>
        <w:ind w:firstLine="480"/>
      </w:pPr>
    </w:p>
    <w:p w14:paraId="6EF8416C" w14:textId="0D354852" w:rsidR="00714820" w:rsidRDefault="00714820" w:rsidP="00714820">
      <w:pPr>
        <w:pStyle w:val="33"/>
        <w:ind w:firstLineChars="0" w:firstLine="0"/>
        <w:outlineLvl w:val="2"/>
      </w:pPr>
      <w:r>
        <w:rPr>
          <w:rFonts w:hint="eastAsia"/>
        </w:rPr>
        <w:t>3</w:t>
      </w:r>
      <w:r>
        <w:t>.</w:t>
      </w:r>
      <w:r>
        <w:rPr>
          <w:rFonts w:hint="eastAsia"/>
        </w:rPr>
        <w:t>2</w:t>
      </w:r>
      <w:r>
        <w:t>.</w:t>
      </w:r>
      <w:r>
        <w:rPr>
          <w:rFonts w:hint="eastAsia"/>
        </w:rPr>
        <w:t>2</w:t>
      </w:r>
      <w:r>
        <w:t xml:space="preserve"> </w:t>
      </w:r>
      <w:r w:rsidRPr="00714820">
        <w:rPr>
          <w:rFonts w:hint="eastAsia"/>
        </w:rPr>
        <w:t>频谱动态聚焦单元（</w:t>
      </w:r>
      <w:r w:rsidRPr="00714820">
        <w:rPr>
          <w:rFonts w:hint="eastAsia"/>
        </w:rPr>
        <w:t>SDFU</w:t>
      </w:r>
      <w:r w:rsidRPr="00714820">
        <w:rPr>
          <w:rFonts w:hint="eastAsia"/>
        </w:rPr>
        <w:t>）的设计与适应性</w:t>
      </w:r>
    </w:p>
    <w:p w14:paraId="59CF4D18" w14:textId="563B2304" w:rsidR="00771F0D" w:rsidRDefault="00ED38D8" w:rsidP="006F51DD">
      <w:pPr>
        <w:ind w:firstLine="480"/>
      </w:pPr>
      <w:r>
        <w:rPr>
          <w:rFonts w:hint="eastAsia"/>
        </w:rPr>
        <w:t>SDFU</w:t>
      </w:r>
      <w:r>
        <w:rPr>
          <w:rFonts w:hint="eastAsia"/>
        </w:rPr>
        <w:t>是</w:t>
      </w:r>
      <w:proofErr w:type="spellStart"/>
      <w:r>
        <w:rPr>
          <w:rFonts w:hint="eastAsia"/>
        </w:rPr>
        <w:t>DMFNet</w:t>
      </w:r>
      <w:proofErr w:type="spellEnd"/>
      <w:r>
        <w:rPr>
          <w:rFonts w:hint="eastAsia"/>
        </w:rPr>
        <w:t>中用于应对频谱</w:t>
      </w:r>
      <w:proofErr w:type="gramStart"/>
      <w:r>
        <w:rPr>
          <w:rFonts w:hint="eastAsia"/>
        </w:rPr>
        <w:t>图结构</w:t>
      </w:r>
      <w:proofErr w:type="gramEnd"/>
      <w:r>
        <w:rPr>
          <w:rFonts w:hint="eastAsia"/>
        </w:rPr>
        <w:t>不连续问题的核心创新模块之一。</w:t>
      </w:r>
      <w:r w:rsidR="0038143A">
        <w:rPr>
          <w:rFonts w:hint="eastAsia"/>
        </w:rPr>
        <w:t>传统二维卷积使用固定形状的卷积核</w:t>
      </w:r>
      <w:r w:rsidR="00104A18">
        <w:rPr>
          <w:rFonts w:hint="eastAsia"/>
        </w:rPr>
        <w:t>，在处理子采样后失去连续性的频谱时</w:t>
      </w:r>
      <w:r w:rsidR="002134E4">
        <w:rPr>
          <w:rFonts w:hint="eastAsia"/>
        </w:rPr>
        <w:t>，难以及时</w:t>
      </w:r>
      <w:r w:rsidR="006F51DD">
        <w:rPr>
          <w:rFonts w:hint="eastAsia"/>
        </w:rPr>
        <w:t>对齐并捕获局部的能量变化。这对这一局限</w:t>
      </w:r>
      <w:r w:rsidR="006F51DD" w:rsidRPr="006F51DD">
        <w:rPr>
          <w:rFonts w:hint="eastAsia"/>
        </w:rPr>
        <w:t>，</w:t>
      </w:r>
      <w:r w:rsidR="006F51DD" w:rsidRPr="006F51DD">
        <w:rPr>
          <w:rFonts w:hint="eastAsia"/>
        </w:rPr>
        <w:t>SDFU</w:t>
      </w:r>
      <w:r w:rsidR="006F51DD" w:rsidRPr="006F51DD">
        <w:rPr>
          <w:rFonts w:hint="eastAsia"/>
        </w:rPr>
        <w:t>引入了动态形变卷积（</w:t>
      </w:r>
      <w:proofErr w:type="spellStart"/>
      <w:r w:rsidR="006F51DD" w:rsidRPr="006F51DD">
        <w:rPr>
          <w:rFonts w:hint="eastAsia"/>
        </w:rPr>
        <w:t>DSConv</w:t>
      </w:r>
      <w:proofErr w:type="spellEnd"/>
      <w:r w:rsidR="006F51DD" w:rsidRPr="006F51DD">
        <w:rPr>
          <w:rFonts w:hint="eastAsia"/>
        </w:rPr>
        <w:t>）的思想：允许卷积核在水平方向和垂直方向上针对输入特征的形状发生可学习的位移，从而改变采样点分布。具体而言，</w:t>
      </w:r>
      <w:r w:rsidR="006F51DD" w:rsidRPr="006F51DD">
        <w:t>SDFU</w:t>
      </w:r>
      <w:r w:rsidR="006F51DD" w:rsidRPr="006F51DD">
        <w:rPr>
          <w:rFonts w:hint="eastAsia"/>
        </w:rPr>
        <w:t>在标准</w:t>
      </w:r>
      <w:r w:rsidR="006F51DD" w:rsidRPr="006F51DD">
        <w:t>3×3</w:t>
      </w:r>
      <w:r w:rsidR="006F51DD" w:rsidRPr="006F51DD">
        <w:rPr>
          <w:rFonts w:hint="eastAsia"/>
        </w:rPr>
        <w:t>卷积之外，额外并联了两个沿频谱图横轴（时间）和纵轴（频率）方向的</w:t>
      </w:r>
      <w:proofErr w:type="spellStart"/>
      <w:r w:rsidR="006F51DD" w:rsidRPr="006F51DD">
        <w:t>DSConv</w:t>
      </w:r>
      <w:proofErr w:type="spellEnd"/>
      <w:r w:rsidR="006F51DD" w:rsidRPr="006F51DD">
        <w:rPr>
          <w:rFonts w:hint="eastAsia"/>
        </w:rPr>
        <w:t>分支，分别对输入特征图施加形变卷积操作。在</w:t>
      </w:r>
      <w:proofErr w:type="spellStart"/>
      <w:r w:rsidR="006F51DD" w:rsidRPr="006F51DD">
        <w:rPr>
          <w:rFonts w:hint="eastAsia"/>
        </w:rPr>
        <w:t>DSConv</w:t>
      </w:r>
      <w:proofErr w:type="spellEnd"/>
      <w:r w:rsidR="006F51DD" w:rsidRPr="006F51DD">
        <w:rPr>
          <w:rFonts w:hint="eastAsia"/>
        </w:rPr>
        <w:t>中，卷积核的采样位置不再固定为规则的网格点，而是通过学习若干偏移量</w:t>
      </w:r>
      <w:r w:rsidR="006F51DD">
        <w:rPr>
          <w:rFonts w:hint="eastAsia"/>
        </w:rPr>
        <w:t>，具体实现如下。</w:t>
      </w:r>
    </w:p>
    <w:p w14:paraId="67D99659" w14:textId="25183359"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，标准二维卷积核</w:t>
      </w:r>
      <w:r>
        <w:rPr>
          <w:rFonts w:hint="eastAsia"/>
        </w:rPr>
        <w:t xml:space="preserve"> </w:t>
      </w:r>
      <m:oMath>
        <m:r>
          <w:rPr>
            <w:rFonts w:ascii="Cambria Math" w:hAnsi="Cambria Math"/>
          </w:rPr>
          <m:t>K</m:t>
        </m:r>
      </m:oMath>
      <w:r>
        <w:rPr>
          <w:rFonts w:hint="eastAsia"/>
        </w:rPr>
        <w:t xml:space="preserve"> </w:t>
      </w:r>
      <w:r>
        <w:rPr>
          <w:rFonts w:hint="eastAsia"/>
        </w:rPr>
        <w:t>的定义如下：</w:t>
      </w:r>
    </w:p>
    <w:p w14:paraId="602A9789" w14:textId="599EE212"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(3-10)</w:t>
      </w:r>
    </w:p>
    <w:p w14:paraId="612FF23A" w14:textId="6C477AE4"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Pr="006F51DD">
        <w:rPr>
          <w:vertAlign w:val="superscript"/>
        </w:rPr>
        <w:t>[77]</w:t>
      </w:r>
      <w:r w:rsidRPr="006F51DD">
        <w:rPr>
          <w:vertAlign w:val="superscript"/>
        </w:rPr>
        <w:fldChar w:fldCharType="end"/>
      </w:r>
      <w:r>
        <w:rPr>
          <w:rFonts w:hint="eastAsia"/>
        </w:rPr>
        <w:t>启发，</w:t>
      </w:r>
      <w:proofErr w:type="spellStart"/>
      <w:r>
        <w:rPr>
          <w:rFonts w:hint="eastAsia"/>
        </w:rPr>
        <w:t>DSConv</w:t>
      </w:r>
      <w:proofErr w:type="spellEnd"/>
      <w:r>
        <w:rPr>
          <w:rFonts w:hint="eastAsia"/>
        </w:rPr>
        <w:t>在标准二维卷积核中引入可学习的偏移</w:t>
      </w:r>
      <w:r>
        <w:rPr>
          <w:rFonts w:hint="eastAsia"/>
        </w:rPr>
        <w:t xml:space="preserve"> </w:t>
      </w:r>
      <m:oMath>
        <m:r>
          <m:rPr>
            <m:sty m:val="p"/>
          </m:rPr>
          <w:rPr>
            <w:rFonts w:ascii="Cambria Math" w:hAnsi="Cambria Math"/>
          </w:rPr>
          <m:t>Δ</m:t>
        </m:r>
      </m:oMath>
      <w:r>
        <w:rPr>
          <w:rFonts w:hint="eastAsia"/>
        </w:rPr>
        <w:t>，</w:t>
      </w:r>
      <w:r>
        <w:rPr>
          <w:rFonts w:hint="eastAsia"/>
        </w:rPr>
        <w:lastRenderedPageBreak/>
        <w:t>从而使得</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 xml:space="preserve"> </w:t>
      </w:r>
      <w:r>
        <w:rPr>
          <w:rFonts w:hint="eastAsia"/>
        </w:rPr>
        <w:t>沿着</w:t>
      </w:r>
      <w:r w:rsidR="000A269C">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 xml:space="preserve"> </m:t>
            </m:r>
          </m:sub>
        </m:sSub>
      </m:oMath>
      <w:r w:rsidR="000A269C">
        <w:rPr>
          <w:rFonts w:hint="eastAsia"/>
        </w:rPr>
        <w:t>轴方向变成：</w:t>
      </w:r>
    </w:p>
    <w:p w14:paraId="373C3C07" w14:textId="756CFDA7" w:rsidR="000A269C" w:rsidRDefault="000A269C" w:rsidP="000A269C">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(3-11)</w:t>
      </w:r>
    </w:p>
    <w:p w14:paraId="08DC5429" w14:textId="770AB995" w:rsidR="000A269C" w:rsidRPr="000A269C" w:rsidRDefault="000A269C" w:rsidP="00020115">
      <w:pPr>
        <w:ind w:firstLine="480"/>
      </w:pPr>
      <w:r>
        <w:rPr>
          <w:rFonts w:hint="eastAsia"/>
        </w:rPr>
        <w:t>同样的，</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020115">
        <w:rPr>
          <w:rFonts w:hint="eastAsia"/>
        </w:rPr>
        <w:t xml:space="preserve"> </w:t>
      </w:r>
      <w:r w:rsidR="00020115">
        <w:rPr>
          <w:rFonts w:hint="eastAsia"/>
        </w:rPr>
        <w:t>沿着</w:t>
      </w:r>
      <w:r w:rsidR="00020115">
        <w:rPr>
          <w:rFonts w:hint="eastAsia"/>
        </w:rPr>
        <w:t xml:space="preserve"> </w:t>
      </w:r>
      <m:oMath>
        <m:r>
          <w:rPr>
            <w:rFonts w:ascii="Cambria Math" w:hAnsi="Cambria Math"/>
          </w:rPr>
          <m:t>y</m:t>
        </m:r>
      </m:oMath>
      <w:r w:rsidR="00020115">
        <w:rPr>
          <w:rFonts w:hint="eastAsia"/>
        </w:rPr>
        <w:t xml:space="preserve"> </w:t>
      </w:r>
      <w:r w:rsidR="00020115">
        <w:rPr>
          <w:rFonts w:hint="eastAsia"/>
        </w:rPr>
        <w:t>轴方向变成：</w:t>
      </w:r>
    </w:p>
    <w:p w14:paraId="2EF83C69" w14:textId="063B53A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(3-12)</w:t>
      </w:r>
    </w:p>
    <w:p w14:paraId="485F2946" w14:textId="7242A52D" w:rsidR="000A269C" w:rsidRDefault="00020115" w:rsidP="00020115">
      <w:pPr>
        <w:ind w:firstLine="480"/>
      </w:pPr>
      <w:r>
        <w:rPr>
          <w:rFonts w:hint="eastAsia"/>
        </w:rPr>
        <w:t>其中，由于学习到的偏移量</w:t>
      </w:r>
      <w:r>
        <w:rPr>
          <w:rFonts w:hint="eastAsia"/>
        </w:rPr>
        <w:t xml:space="preserve"> </w:t>
      </w:r>
      <m:oMath>
        <m:r>
          <m:rPr>
            <m:sty m:val="p"/>
          </m:rPr>
          <w:rPr>
            <w:rFonts w:ascii="Cambria Math" w:hAnsi="Cambria Math"/>
          </w:rPr>
          <m:t>Δ</m:t>
        </m:r>
        <m:r>
          <w:rPr>
            <w:rFonts w:ascii="Cambria Math" w:hAnsi="Cambria Math"/>
          </w:rPr>
          <m:t>x</m:t>
        </m:r>
      </m:oMath>
      <w:r>
        <w:rPr>
          <w:rFonts w:hint="eastAsia"/>
        </w:rPr>
        <w:t xml:space="preserve"> </w:t>
      </w:r>
      <w:r>
        <w:rPr>
          <w:rFonts w:hint="eastAsia"/>
        </w:rPr>
        <w:t>和</w:t>
      </w:r>
      <w:r>
        <w:rPr>
          <w:rFonts w:hint="eastAsia"/>
        </w:rPr>
        <w:t xml:space="preserve"> </w:t>
      </w:r>
      <m:oMath>
        <m:r>
          <m:rPr>
            <m:sty m:val="p"/>
          </m:rPr>
          <w:rPr>
            <w:rFonts w:ascii="Cambria Math" w:hAnsi="Cambria Math"/>
          </w:rPr>
          <m:t>Δ</m:t>
        </m:r>
        <m:r>
          <w:rPr>
            <w:rFonts w:ascii="Cambria Math" w:hAnsi="Cambria Math"/>
          </w:rPr>
          <m:t>y</m:t>
        </m:r>
      </m:oMath>
      <w:r>
        <w:rPr>
          <w:rFonts w:hint="eastAsia"/>
        </w:rPr>
        <w:t xml:space="preserve"> </w:t>
      </w:r>
      <w:r>
        <w:rPr>
          <w:rFonts w:hint="eastAsia"/>
        </w:rPr>
        <w:t>通常不是整数，我们考虑采用双线性插值法，表示为：</w:t>
      </w:r>
    </w:p>
    <w:p w14:paraId="5E0592FD" w14:textId="1E9EC50E" w:rsidR="00020115" w:rsidRDefault="00020115" w:rsidP="00020115">
      <w:pPr>
        <w:pStyle w:val="aff9"/>
        <w:ind w:firstLine="480"/>
      </w:pPr>
      <w:r>
        <w:rPr>
          <w:rFonts w:eastAsia="宋体"/>
          <w:iCs/>
        </w:rPr>
        <w:tab/>
      </w:r>
      <w:bookmarkStart w:id="121" w:name="OLE_LINK1"/>
      <m:oMath>
        <m:r>
          <w:rPr>
            <w:rFonts w:ascii="Cambria Math" w:hAnsi="Cambria Math"/>
          </w:rPr>
          <m:t>K</m:t>
        </m:r>
        <w:bookmarkEnd w:id="121"/>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(3-13)</w:t>
      </w:r>
    </w:p>
    <w:p w14:paraId="628FDE06" w14:textId="24388BE9"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Pr>
          <w:rFonts w:hint="eastAsia"/>
          <w:iCs/>
        </w:rPr>
        <w:t>表示</w:t>
      </w:r>
      <w:r w:rsidR="00D2060B">
        <w:rPr>
          <w:rFonts w:hint="eastAsia"/>
          <w:iCs/>
        </w:rPr>
        <w:t>公式</w:t>
      </w:r>
      <w:r w:rsidR="00D2060B">
        <w:rPr>
          <w:rFonts w:hint="eastAsia"/>
          <w:iCs/>
        </w:rPr>
        <w:t xml:space="preserve"> </w:t>
      </w:r>
      <w:r w:rsidR="00D2060B">
        <w:rPr>
          <w:rFonts w:hint="eastAsia"/>
        </w:rPr>
        <w:t xml:space="preserve">(3-11) </w:t>
      </w:r>
      <w:r w:rsidR="00D2060B">
        <w:rPr>
          <w:rFonts w:hint="eastAsia"/>
        </w:rPr>
        <w:t>和</w:t>
      </w:r>
      <w:r w:rsidR="00D2060B">
        <w:rPr>
          <w:rFonts w:hint="eastAsia"/>
        </w:rPr>
        <w:t xml:space="preserve"> (3-12) </w:t>
      </w:r>
      <w:r w:rsidR="00D2060B">
        <w:rPr>
          <w:rFonts w:hint="eastAsia"/>
        </w:rPr>
        <w:t>的小数位置，</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D2060B">
        <w:rPr>
          <w:rFonts w:hint="eastAsia"/>
        </w:rPr>
        <w:t>表示空间位置中所有整数表示的点位，</w:t>
      </w:r>
      <m:oMath>
        <m:r>
          <w:rPr>
            <w:rFonts w:ascii="Cambria Math" w:hAnsi="Cambria Math"/>
          </w:rPr>
          <m:t>B</m:t>
        </m:r>
      </m:oMath>
      <w:r w:rsidR="00D2060B">
        <w:rPr>
          <w:rFonts w:hint="eastAsia"/>
          <w:iCs/>
        </w:rPr>
        <w:t xml:space="preserve"> </w:t>
      </w:r>
      <w:r w:rsidR="00D2060B">
        <w:rPr>
          <w:rFonts w:hint="eastAsia"/>
          <w:iCs/>
        </w:rPr>
        <w:t>是双线性的插值内核，由两个一维线性插值核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46C1EF9F"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(3-14)</w:t>
      </w:r>
    </w:p>
    <w:p w14:paraId="5A386235" w14:textId="67CF2E00" w:rsidR="00D2060B" w:rsidRDefault="00D2060B" w:rsidP="00D2060B">
      <w:pPr>
        <w:ind w:firstLine="480"/>
        <w:rPr>
          <w:iCs/>
        </w:rPr>
      </w:pPr>
      <w:r>
        <w:rPr>
          <w:rFonts w:hint="eastAsia"/>
          <w:iCs/>
        </w:rPr>
        <w:t>SDFU</w:t>
      </w:r>
      <w:r>
        <w:rPr>
          <w:rFonts w:hint="eastAsia"/>
          <w:iCs/>
        </w:rPr>
        <w:t>沿着水平方向大幅增加了采样点的密度，并根据脉冲信号频谱在时间轴上的柱状结构自适应调整感受野范围，从而精确捕捉</w:t>
      </w:r>
      <w:proofErr w:type="gramStart"/>
      <w:r>
        <w:rPr>
          <w:rFonts w:hint="eastAsia"/>
          <w:iCs/>
        </w:rPr>
        <w:t>沿时间轴持续</w:t>
      </w:r>
      <w:proofErr w:type="gramEnd"/>
      <w:r>
        <w:rPr>
          <w:rFonts w:hint="eastAsia"/>
          <w:iCs/>
        </w:rPr>
        <w:t>较短但幅度显著的脉冲信号。沿垂直方向，</w:t>
      </w:r>
      <w:r>
        <w:rPr>
          <w:rFonts w:hint="eastAsia"/>
          <w:iCs/>
        </w:rPr>
        <w:t>SDFU</w:t>
      </w:r>
      <w:r>
        <w:rPr>
          <w:rFonts w:hint="eastAsia"/>
          <w:iCs/>
        </w:rPr>
        <w:t>同样通过增加采样点覆盖更多频率上的细节，弥补了子采样压缩频谱造成的信息缺失。这种自适应采样方式确保网络能够抓取到脉冲噪声在时频图中的局部异常，从而增强频谱的自然结构和纹理连续性。</w:t>
      </w:r>
    </w:p>
    <w:p w14:paraId="252C9D8A" w14:textId="77777777" w:rsidR="00D2060B" w:rsidRDefault="00D2060B" w:rsidP="00D2060B">
      <w:pPr>
        <w:ind w:firstLine="480"/>
        <w:rPr>
          <w:iCs/>
        </w:rPr>
      </w:pPr>
    </w:p>
    <w:p w14:paraId="303E35F4" w14:textId="04D44233" w:rsidR="00D2060B" w:rsidRDefault="00D2060B" w:rsidP="00D2060B">
      <w:pPr>
        <w:ind w:firstLine="480"/>
        <w:rPr>
          <w:iCs/>
        </w:rPr>
      </w:pPr>
      <w:r w:rsidRPr="00D2060B">
        <w:rPr>
          <w:iCs/>
        </w:rPr>
        <w:t>插入图</w:t>
      </w:r>
      <w:r w:rsidRPr="00D2060B">
        <w:rPr>
          <w:iCs/>
        </w:rPr>
        <w:t>3-2</w:t>
      </w:r>
      <w:r w:rsidRPr="00D2060B">
        <w:rPr>
          <w:iCs/>
        </w:rPr>
        <w:t>：频谱动态聚焦单元（</w:t>
      </w:r>
      <w:r w:rsidRPr="00D2060B">
        <w:rPr>
          <w:iCs/>
        </w:rPr>
        <w:t>SDFU</w:t>
      </w:r>
      <w:r w:rsidRPr="00D2060B">
        <w:rPr>
          <w:iCs/>
        </w:rPr>
        <w:t>）卷积核形状自适应示意图</w:t>
      </w:r>
    </w:p>
    <w:p w14:paraId="2CB6CD22" w14:textId="77777777" w:rsidR="00D2060B" w:rsidRDefault="00D2060B" w:rsidP="00D2060B">
      <w:pPr>
        <w:ind w:firstLine="480"/>
        <w:rPr>
          <w:iCs/>
        </w:rPr>
      </w:pPr>
    </w:p>
    <w:p w14:paraId="5386DE42" w14:textId="76B12089" w:rsidR="00D2060B" w:rsidRDefault="003965E7" w:rsidP="00D2060B">
      <w:pPr>
        <w:ind w:firstLine="480"/>
        <w:rPr>
          <w:iCs/>
        </w:rPr>
      </w:pPr>
      <w:r>
        <w:rPr>
          <w:rFonts w:hint="eastAsia"/>
          <w:iCs/>
        </w:rPr>
        <w:t>SDFU</w:t>
      </w:r>
      <w:r>
        <w:rPr>
          <w:rFonts w:hint="eastAsia"/>
          <w:iCs/>
        </w:rPr>
        <w:t>的输出由三部分卷积特征组成：水平方向的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、垂直方向的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以及标准</w:t>
      </w:r>
      <w:r>
        <w:rPr>
          <w:rFonts w:hint="eastAsia"/>
          <w:iCs/>
        </w:rPr>
        <w:t xml:space="preserve"> </w:t>
      </w:r>
      <m:oMath>
        <m:r>
          <w:rPr>
            <w:rFonts w:ascii="Cambria Math" w:hAnsi="Cambria Math"/>
          </w:rPr>
          <m:t>3×3</m:t>
        </m:r>
      </m:oMath>
      <w:r>
        <w:rPr>
          <w:rFonts w:hint="eastAsia"/>
        </w:rPr>
        <w:t xml:space="preserve"> </w:t>
      </w:r>
      <w:r>
        <w:rPr>
          <w:rFonts w:hint="eastAsia"/>
        </w:rPr>
        <w:t>卷积特征。将这三类特征在通道维度上连接后，通过</w:t>
      </w:r>
      <w:r>
        <w:rPr>
          <w:rFonts w:hint="eastAsia"/>
        </w:rPr>
        <w:t xml:space="preserve"> </w:t>
      </w:r>
      <m:oMath>
        <m:r>
          <w:rPr>
            <w:rFonts w:ascii="Cambria Math" w:hAnsi="Cambria Math"/>
          </w:rPr>
          <m:t>1×1</m:t>
        </m:r>
      </m:oMath>
      <w:r>
        <w:rPr>
          <w:rFonts w:hint="eastAsia"/>
        </w:rPr>
        <w:t xml:space="preserve"> </w:t>
      </w:r>
      <w:r>
        <w:rPr>
          <w:rFonts w:hint="eastAsia"/>
        </w:rPr>
        <w:t>卷积进行融合，并</w:t>
      </w:r>
      <w:proofErr w:type="gramStart"/>
      <w:r>
        <w:rPr>
          <w:rFonts w:hint="eastAsia"/>
        </w:rPr>
        <w:t>使用组</w:t>
      </w:r>
      <w:proofErr w:type="gramEnd"/>
      <w:r>
        <w:rPr>
          <w:rFonts w:hint="eastAsia"/>
        </w:rPr>
        <w:t>归一化（</w:t>
      </w:r>
      <w:r>
        <w:rPr>
          <w:rFonts w:hint="eastAsia"/>
        </w:rPr>
        <w:t>GN</w:t>
      </w:r>
      <w:r>
        <w:rPr>
          <w:rFonts w:hint="eastAsia"/>
        </w:rPr>
        <w:t>）和挤压</w:t>
      </w:r>
      <w:r>
        <w:rPr>
          <w:rFonts w:hint="eastAsia"/>
        </w:rPr>
        <w:t>-</w:t>
      </w:r>
      <w:r>
        <w:rPr>
          <w:rFonts w:hint="eastAsia"/>
        </w:rPr>
        <w:t>激发注意力机制（</w:t>
      </w:r>
      <w:r w:rsidRPr="003965E7">
        <w:t>Squeeze</w:t>
      </w:r>
      <w:r>
        <w:rPr>
          <w:rFonts w:hint="eastAsia"/>
        </w:rPr>
        <w:t xml:space="preserve"> </w:t>
      </w:r>
      <w:r w:rsidRPr="003965E7">
        <w:t>and</w:t>
      </w:r>
      <w:r>
        <w:rPr>
          <w:rFonts w:hint="eastAsia"/>
        </w:rPr>
        <w:t xml:space="preserve"> </w:t>
      </w:r>
      <w:r w:rsidRPr="003965E7">
        <w:t xml:space="preserve">Excitation attention </w:t>
      </w:r>
      <w:proofErr w:type="spellStart"/>
      <w:r w:rsidRPr="003965E7">
        <w:t>mechanism</w:t>
      </w:r>
      <w:r>
        <w:rPr>
          <w:rFonts w:hint="eastAsia"/>
        </w:rPr>
        <w:t>,SE</w:t>
      </w:r>
      <w:proofErr w:type="spellEnd"/>
      <w:r>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CD6BE5" w:rsidRPr="00CD6BE5">
        <w:rPr>
          <w:vertAlign w:val="superscript"/>
        </w:rPr>
        <w:t>[78]</w:t>
      </w:r>
      <w:r w:rsidR="00CD6BE5" w:rsidRPr="00CD6BE5">
        <w:rPr>
          <w:vertAlign w:val="superscript"/>
        </w:rPr>
        <w:fldChar w:fldCharType="end"/>
      </w:r>
      <w:r w:rsidR="00CD6BE5">
        <w:rPr>
          <w:rFonts w:hint="eastAsia"/>
        </w:rPr>
        <w:t>。其中，</w:t>
      </w:r>
      <w:r w:rsidR="00CD6BE5">
        <w:rPr>
          <w:rFonts w:hint="eastAsia"/>
        </w:rPr>
        <w:t>GN</w:t>
      </w:r>
      <w:r w:rsidR="00CD6BE5">
        <w:rPr>
          <w:rFonts w:hint="eastAsia"/>
        </w:rPr>
        <w:t>规范不同通道特征分布，</w:t>
      </w:r>
      <w:r w:rsidR="00CD6BE5">
        <w:rPr>
          <w:rFonts w:hint="eastAsia"/>
        </w:rPr>
        <w:t>SE</w:t>
      </w:r>
      <w:r w:rsidR="00CD6BE5">
        <w:rPr>
          <w:rFonts w:hint="eastAsia"/>
        </w:rPr>
        <w:t>根据每个通道对输出的</w:t>
      </w:r>
      <w:proofErr w:type="gramStart"/>
      <w:r w:rsidR="00CD6BE5">
        <w:rPr>
          <w:rFonts w:hint="eastAsia"/>
        </w:rPr>
        <w:t>贡献自</w:t>
      </w:r>
      <w:proofErr w:type="gramEnd"/>
      <w:r w:rsidR="00CD6BE5">
        <w:rPr>
          <w:rFonts w:hint="eastAsia"/>
        </w:rPr>
        <w:t>适应地调整通道</w:t>
      </w:r>
      <w:r w:rsidR="00CD6BE5">
        <w:rPr>
          <w:rFonts w:hint="eastAsia"/>
        </w:rPr>
        <w:lastRenderedPageBreak/>
        <w:t>权重，从而突出与目标信号相关的特征、抑制冗杂噪声特征。对输入复数频谱特征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00CD6BE5">
        <w:rPr>
          <w:rFonts w:hint="eastAsia"/>
          <w:iCs/>
        </w:rPr>
        <w:t>，</w:t>
      </w:r>
      <w:r w:rsidR="00CD6BE5">
        <w:rPr>
          <w:rFonts w:hint="eastAsia"/>
          <w:iCs/>
        </w:rPr>
        <w:t>SDFU</w:t>
      </w:r>
      <w:r w:rsidR="00CD6BE5">
        <w:rPr>
          <w:rFonts w:hint="eastAsia"/>
          <w:iCs/>
        </w:rPr>
        <w:t>的计算可表示为：</w:t>
      </w:r>
    </w:p>
    <w:p w14:paraId="45BF6EA8" w14:textId="3405518E" w:rsidR="00CD6BE5" w:rsidRDefault="00CD6BE5" w:rsidP="00CD6BE5">
      <w:pPr>
        <w:pStyle w:val="aff9"/>
        <w:ind w:firstLine="480"/>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(3-15)</w:t>
      </w:r>
    </w:p>
    <w:p w14:paraId="5AB70952" w14:textId="540CBABD"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(3-16)</w:t>
      </w:r>
    </w:p>
    <w:p w14:paraId="4DD50435" w14:textId="0888E25D" w:rsidR="00CD6BE5" w:rsidRDefault="00CD6BE5" w:rsidP="00CD6BE5">
      <w:pPr>
        <w:ind w:firstLine="480"/>
      </w:pPr>
      <w:r>
        <w:rPr>
          <w:rFonts w:hint="eastAsia"/>
        </w:rPr>
        <w:t>其中，</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oMath>
      <w:r w:rsidR="00B979C3">
        <w:rPr>
          <w:rFonts w:hint="eastAsia"/>
        </w:rPr>
        <w:t xml:space="preserve"> </w:t>
      </w:r>
      <w:r w:rsidR="00B979C3">
        <w:rPr>
          <w:rFonts w:hint="eastAsia"/>
        </w:rPr>
        <w:t>和</w:t>
      </w:r>
      <w:r w:rsidR="00B979C3">
        <w:rPr>
          <w:rFonts w:hint="eastAsia"/>
        </w:rPr>
        <w:t xml:space="preserve"> </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oMath>
      <w:r w:rsidR="00B979C3">
        <w:rPr>
          <w:rFonts w:hint="eastAsia"/>
        </w:rPr>
        <w:t xml:space="preserve"> </w:t>
      </w:r>
      <w:r w:rsidR="00B979C3">
        <w:rPr>
          <w:rFonts w:hint="eastAsia"/>
        </w:rPr>
        <w:t>分别表示水平和垂直方向上的</w:t>
      </w:r>
      <w:r w:rsidR="00917C82">
        <w:rPr>
          <w:rFonts w:hint="eastAsia"/>
        </w:rPr>
        <w:t>变形</w:t>
      </w:r>
      <w:r w:rsidR="00B979C3">
        <w:rPr>
          <w:rFonts w:hint="eastAsia"/>
        </w:rPr>
        <w:t>卷积，</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oMath>
      <w:r w:rsidR="00B979C3">
        <w:rPr>
          <w:rFonts w:hint="eastAsia"/>
        </w:rPr>
        <w:t xml:space="preserve"> </w:t>
      </w:r>
      <w:r w:rsidR="00B979C3">
        <w:rPr>
          <w:rFonts w:hint="eastAsia"/>
        </w:rPr>
        <w:t>是常规</w:t>
      </w:r>
      <w:r w:rsidR="00B979C3">
        <w:rPr>
          <w:rFonts w:hint="eastAsia"/>
        </w:rPr>
        <w:t xml:space="preserve"> </w:t>
      </w:r>
      <m:oMath>
        <m:r>
          <w:rPr>
            <w:rFonts w:ascii="Cambria Math" w:hAnsi="Cambria Math"/>
          </w:rPr>
          <m:t>3×3</m:t>
        </m:r>
      </m:oMath>
      <w:r w:rsidR="00B979C3">
        <w:rPr>
          <w:rFonts w:hint="eastAsia"/>
        </w:rPr>
        <w:t xml:space="preserve"> </w:t>
      </w:r>
      <w:r w:rsidR="00B979C3">
        <w:rPr>
          <w:rFonts w:hint="eastAsia"/>
        </w:rPr>
        <w:t>卷积。通过这一系列操作</w:t>
      </w:r>
      <w:r w:rsidR="00917C82">
        <w:rPr>
          <w:rFonts w:hint="eastAsia"/>
        </w:rPr>
        <w:t>，</w:t>
      </w:r>
      <w:r w:rsidR="00917C82">
        <w:rPr>
          <w:rFonts w:hint="eastAsia"/>
        </w:rPr>
        <w:t>SDFU</w:t>
      </w:r>
      <w:r w:rsidR="00917C82">
        <w:rPr>
          <w:rFonts w:hint="eastAsia"/>
        </w:rPr>
        <w:t>融合了常规卷积稳定全局感受与</w:t>
      </w:r>
      <w:bookmarkStart w:id="122" w:name="OLE_LINK2"/>
      <w:r w:rsidR="00917C82">
        <w:rPr>
          <w:rFonts w:hint="eastAsia"/>
        </w:rPr>
        <w:t>变形</w:t>
      </w:r>
      <w:bookmarkEnd w:id="122"/>
      <w:r w:rsidR="00917C82">
        <w:rPr>
          <w:rFonts w:hint="eastAsia"/>
        </w:rPr>
        <w:t>卷积的局部自适应能力，在频谱</w:t>
      </w:r>
      <w:proofErr w:type="gramStart"/>
      <w:r w:rsidR="00917C82">
        <w:rPr>
          <w:rFonts w:hint="eastAsia"/>
        </w:rPr>
        <w:t>图结构</w:t>
      </w:r>
      <w:proofErr w:type="gramEnd"/>
      <w:r w:rsidR="00917C82">
        <w:rPr>
          <w:rFonts w:hint="eastAsia"/>
        </w:rPr>
        <w:t>发生变化时（例如桥梁振动脉冲信号的出现）依然能够灵活对焦于相关区域。对于桥梁水下噪声来说，当车辆经过伸缩缝产生脉冲信号时，其频谱往往表现为某一时刻多个频率同时出现能量突增的“柱状频谱”，从而保证脉冲信号在编码过程中不被稀释。</w:t>
      </w:r>
    </w:p>
    <w:p w14:paraId="4AD607A8" w14:textId="58C63ABB" w:rsidR="00917C82" w:rsidRDefault="00917C82" w:rsidP="00CD6BE5">
      <w:pPr>
        <w:ind w:firstLine="480"/>
      </w:pPr>
      <w:r>
        <w:rPr>
          <w:rFonts w:hint="eastAsia"/>
        </w:rPr>
        <w:t>需要强调的是，在</w:t>
      </w:r>
      <w:proofErr w:type="gramStart"/>
      <w:r>
        <w:rPr>
          <w:rFonts w:hint="eastAsia"/>
        </w:rPr>
        <w:t>低频联系</w:t>
      </w:r>
      <w:proofErr w:type="gramEnd"/>
      <w:r>
        <w:rPr>
          <w:rFonts w:hint="eastAsia"/>
        </w:rPr>
        <w:t>噪声占主导的情况下，传统卷积可能因能量分布平缓而难以提取有效特征，而</w:t>
      </w:r>
      <w:r>
        <w:rPr>
          <w:rFonts w:hint="eastAsia"/>
        </w:rPr>
        <w:t>SDFU</w:t>
      </w:r>
      <w:r>
        <w:rPr>
          <w:rFonts w:hint="eastAsia"/>
        </w:rPr>
        <w:t>可以通过扩大横向感受野，更好地</w:t>
      </w:r>
      <w:r w:rsidR="00A340B8">
        <w:rPr>
          <w:rFonts w:hint="eastAsia"/>
        </w:rPr>
        <w:t>捕获背景噪声随时间缓慢变化的模式。同时，在垂直方向上</w:t>
      </w:r>
      <w:r w:rsidR="00A340B8">
        <w:rPr>
          <w:rFonts w:hint="eastAsia"/>
        </w:rPr>
        <w:t>SDFU</w:t>
      </w:r>
      <w:r w:rsidR="00A340B8">
        <w:rPr>
          <w:rFonts w:hint="eastAsia"/>
        </w:rPr>
        <w:t>聚焦于频带结构，有助于区分持续低频噪声与偶发高频脉冲，它可在低频段采样较疏以概况整体趋势，在高频段采样较密以关注频谱细节变化。由此，</w:t>
      </w:r>
      <w:r w:rsidR="00A340B8">
        <w:rPr>
          <w:rFonts w:hint="eastAsia"/>
        </w:rPr>
        <w:t>SDFU</w:t>
      </w:r>
      <w:r w:rsidR="00A340B8">
        <w:rPr>
          <w:rFonts w:hint="eastAsia"/>
        </w:rPr>
        <w:t>为模型提供了一种频谱自适应能力，确保无论目标信号还是噪声频谱形态如何变化，</w:t>
      </w:r>
      <w:r w:rsidR="00A340B8" w:rsidRPr="00A340B8">
        <w:t>模型均能灵活调整</w:t>
      </w:r>
      <w:r w:rsidR="00A340B8" w:rsidRPr="00A340B8">
        <w:t>“</w:t>
      </w:r>
      <w:r w:rsidR="00A340B8" w:rsidRPr="00A340B8">
        <w:t>关注点</w:t>
      </w:r>
      <w:r w:rsidR="00A340B8" w:rsidRPr="00A340B8">
        <w:t>”</w:t>
      </w:r>
      <w:r w:rsidR="00A340B8" w:rsidRPr="00A340B8">
        <w:t>，这正是水下复杂噪声环境所需要的。</w:t>
      </w:r>
    </w:p>
    <w:p w14:paraId="51DE2AC6" w14:textId="56EB6D15" w:rsidR="00383770" w:rsidRDefault="00383770" w:rsidP="00383770">
      <w:pPr>
        <w:pStyle w:val="33"/>
        <w:ind w:firstLineChars="0" w:firstLine="0"/>
        <w:outlineLvl w:val="2"/>
      </w:pPr>
      <w:r>
        <w:rPr>
          <w:rFonts w:hint="eastAsia"/>
        </w:rPr>
        <w:t>3</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p>
    <w:p w14:paraId="31FD1B0D" w14:textId="2C874197" w:rsidR="00383770" w:rsidRDefault="00383770" w:rsidP="00383770">
      <w:pPr>
        <w:ind w:firstLine="480"/>
      </w:pPr>
      <w:r>
        <w:rPr>
          <w:rFonts w:hint="eastAsia"/>
        </w:rPr>
        <w:t>复数注意力模块（</w:t>
      </w:r>
      <w:r>
        <w:rPr>
          <w:rFonts w:hint="eastAsia"/>
        </w:rPr>
        <w:t>CAM</w:t>
      </w:r>
      <w:r>
        <w:rPr>
          <w:rFonts w:hint="eastAsia"/>
        </w:rPr>
        <w:t>）是另一项重要的模块创新，用于增强特征提取效果。与常规注意力机制不同，</w:t>
      </w:r>
      <w:r>
        <w:rPr>
          <w:rFonts w:hint="eastAsia"/>
        </w:rPr>
        <w:t>CAM</w:t>
      </w:r>
      <w:r>
        <w:rPr>
          <w:rFonts w:hint="eastAsia"/>
        </w:rPr>
        <w:t>在复数域上操作，旨在同时建模频谱实部与虚部的信息。其基本结构包括复数特征交互单元与</w:t>
      </w:r>
      <w:proofErr w:type="gramStart"/>
      <w:r>
        <w:rPr>
          <w:rFonts w:hint="eastAsia"/>
        </w:rPr>
        <w:t>跨空间</w:t>
      </w:r>
      <w:proofErr w:type="gramEnd"/>
      <w:r>
        <w:rPr>
          <w:rFonts w:hint="eastAsia"/>
        </w:rPr>
        <w:t>学习单元两部分。</w:t>
      </w:r>
      <w:r w:rsidR="00436965">
        <w:rPr>
          <w:rFonts w:hint="eastAsia"/>
        </w:rPr>
        <w:t>首先，复数特征交互单元将输入的复数特征沿着实部与虚部进行分割、重组，使得两者能够在通道维度上交叉融合。</w:t>
      </w:r>
      <w:r w:rsidR="00DD6072">
        <w:rPr>
          <w:rFonts w:hint="eastAsia"/>
        </w:rPr>
        <w:t>具体来说，对于输入特征张量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DD6072">
        <w:rPr>
          <w:rFonts w:hint="eastAsia"/>
        </w:rPr>
        <w:t xml:space="preserve"> </w:t>
      </w:r>
      <w:r w:rsidR="00D9180B">
        <w:rPr>
          <w:rFonts w:hint="eastAsia"/>
        </w:rPr>
        <w:t>（其最后一个维度为实部与虚部），</w:t>
      </w:r>
      <w:r w:rsidR="00D9180B">
        <w:rPr>
          <w:rFonts w:hint="eastAsia"/>
        </w:rPr>
        <w:t>CAM</w:t>
      </w:r>
      <w:r w:rsidR="00D9180B">
        <w:rPr>
          <w:rFonts w:hint="eastAsia"/>
        </w:rPr>
        <w:t>先将实部与虚部分离开来，</w:t>
      </w:r>
      <w:r w:rsidR="00352890">
        <w:rPr>
          <w:rFonts w:hint="eastAsia"/>
        </w:rPr>
        <w:t>形成</w:t>
      </w:r>
      <w:r w:rsidR="00352890">
        <w:rPr>
          <w:rFonts w:hint="eastAsia"/>
        </w:rPr>
        <w:t xml:space="preserve"> </w:t>
      </w:r>
      <m:oMath>
        <m:r>
          <w:rPr>
            <w:rFonts w:ascii="Cambria Math" w:hAnsi="Cambria Math"/>
          </w:rPr>
          <m:t>G×</m:t>
        </m:r>
        <m:r>
          <m:rPr>
            <m:sty m:val="p"/>
          </m:rPr>
          <w:rPr>
            <w:rFonts w:ascii="Cambria Math" w:hAnsi="Cambria Math"/>
          </w:rPr>
          <m:t>Batchsize</m:t>
        </m:r>
      </m:oMath>
      <w:r w:rsidR="00352890">
        <w:rPr>
          <w:rFonts w:hint="eastAsia"/>
        </w:rPr>
        <w:t xml:space="preserve"> </w:t>
      </w:r>
      <w:r w:rsidR="00352890">
        <w:rPr>
          <w:rFonts w:hint="eastAsia"/>
        </w:rPr>
        <w:t>个子特征，</w:t>
      </w:r>
      <w:r w:rsidR="00D9180B">
        <w:rPr>
          <w:rFonts w:hint="eastAsia"/>
        </w:rPr>
        <w:t>再在通道维度上将它们相连接：</w:t>
      </w:r>
    </w:p>
    <w:p w14:paraId="22CE0FCC" w14:textId="2CB2B4BE"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(3-17)</w:t>
      </w:r>
    </w:p>
    <w:p w14:paraId="09B8516B" w14:textId="77777777" w:rsidR="007A21E7" w:rsidRDefault="007A21E7" w:rsidP="007C47E7">
      <w:pPr>
        <w:ind w:firstLine="480"/>
      </w:pPr>
      <w:r>
        <w:rPr>
          <w:rFonts w:hint="eastAsia"/>
        </w:rPr>
        <w:lastRenderedPageBreak/>
        <w:t>为了最大限度地</w:t>
      </w:r>
      <w:r w:rsidR="007C47E7">
        <w:rPr>
          <w:rFonts w:hint="eastAsia"/>
        </w:rPr>
        <w:t>增强实部与虚部之间的</w:t>
      </w:r>
      <w:r>
        <w:rPr>
          <w:rFonts w:hint="eastAsia"/>
        </w:rPr>
        <w:t>交互</w:t>
      </w:r>
      <w:r w:rsidR="007C47E7">
        <w:rPr>
          <w:rFonts w:hint="eastAsia"/>
        </w:rPr>
        <w:t>性，</w:t>
      </w:r>
      <w:r>
        <w:rPr>
          <w:rFonts w:hint="eastAsia"/>
        </w:rPr>
        <w:t>CAM</w:t>
      </w:r>
      <w:r>
        <w:rPr>
          <w:rFonts w:hint="eastAsia"/>
        </w:rPr>
        <w:t>主要由三个并行的子结构组成：两个以</w:t>
      </w:r>
      <w:r>
        <w:rPr>
          <w:rFonts w:hint="eastAsia"/>
        </w:rPr>
        <w:t xml:space="preserve"> </w:t>
      </w:r>
      <m:oMath>
        <m:r>
          <w:rPr>
            <w:rFonts w:ascii="Cambria Math" w:hAnsi="Cambria Math"/>
          </w:rPr>
          <m:t>1×1</m:t>
        </m:r>
      </m:oMath>
      <w:r>
        <w:rPr>
          <w:rFonts w:hint="eastAsia"/>
        </w:rPr>
        <w:t xml:space="preserve"> </w:t>
      </w:r>
      <w:r>
        <w:rPr>
          <w:rFonts w:hint="eastAsia"/>
        </w:rPr>
        <w:t>卷积特征的共享分支和以</w:t>
      </w:r>
      <w:r>
        <w:rPr>
          <w:rFonts w:hint="eastAsia"/>
        </w:rPr>
        <w:t xml:space="preserve"> </w:t>
      </w:r>
      <m:oMath>
        <m:r>
          <w:rPr>
            <w:rFonts w:ascii="Cambria Math" w:hAnsi="Cambria Math"/>
          </w:rPr>
          <m:t>3×3</m:t>
        </m:r>
      </m:oMath>
      <w:r>
        <w:rPr>
          <w:rFonts w:hint="eastAsia"/>
        </w:rPr>
        <w:t xml:space="preserve"> </w:t>
      </w:r>
      <w:r>
        <w:rPr>
          <w:rFonts w:hint="eastAsia"/>
        </w:rPr>
        <w:t>卷积特征的单一分支。</w:t>
      </w:r>
    </w:p>
    <w:p w14:paraId="658DDF0F" w14:textId="3CE5A9A6" w:rsidR="007C47E7" w:rsidRDefault="007A21E7" w:rsidP="001B31C6">
      <w:pPr>
        <w:ind w:firstLine="480"/>
      </w:pPr>
      <w:r>
        <w:rPr>
          <w:rFonts w:hint="eastAsia"/>
        </w:rPr>
        <w:t>在</w:t>
      </w:r>
      <w:r>
        <w:rPr>
          <w:rFonts w:hint="eastAsia"/>
        </w:rPr>
        <w:t xml:space="preserve"> </w:t>
      </w:r>
      <m:oMath>
        <m:r>
          <w:rPr>
            <w:rFonts w:ascii="Cambria Math" w:hAnsi="Cambria Math"/>
          </w:rPr>
          <m:t>1×1</m:t>
        </m:r>
      </m:oMath>
      <w:r>
        <w:rPr>
          <w:rFonts w:hint="eastAsia"/>
        </w:rPr>
        <w:t xml:space="preserve"> </w:t>
      </w:r>
      <w:r>
        <w:rPr>
          <w:rFonts w:hint="eastAsia"/>
        </w:rPr>
        <w:t>卷积特征的共享分支中，</w:t>
      </w:r>
      <w:r>
        <w:rPr>
          <w:rFonts w:hint="eastAsia"/>
        </w:rPr>
        <w:t>CAM</w:t>
      </w:r>
      <w:r>
        <w:rPr>
          <w:rFonts w:hint="eastAsia"/>
        </w:rPr>
        <w:t>使用了一种类似于坐标注意力（</w:t>
      </w:r>
      <w:r>
        <w:rPr>
          <w:rFonts w:hint="eastAsia"/>
        </w:rPr>
        <w:t>CA</w:t>
      </w:r>
      <w:r>
        <w:rPr>
          <w:rFonts w:hint="eastAsia"/>
        </w:rPr>
        <w:t>）模块中的一维特征编码结构</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C96186" w:rsidRPr="00C96186">
        <w:rPr>
          <w:vertAlign w:val="superscript"/>
        </w:rPr>
        <w:t>[79]</w:t>
      </w:r>
      <w:r w:rsidR="00C96186" w:rsidRPr="00C96186">
        <w:rPr>
          <w:vertAlign w:val="superscript"/>
        </w:rPr>
        <w:fldChar w:fldCharType="end"/>
      </w:r>
      <w:r>
        <w:rPr>
          <w:rFonts w:hint="eastAsia"/>
        </w:rPr>
        <w:t>。</w:t>
      </w:r>
      <w:r w:rsidR="00A3269A">
        <w:rPr>
          <w:rFonts w:hint="eastAsia"/>
        </w:rPr>
        <w:t>该结构可</w:t>
      </w:r>
      <w:r w:rsidR="001907C6">
        <w:rPr>
          <w:rFonts w:hint="eastAsia"/>
        </w:rPr>
        <w:t>通过全局的</w:t>
      </w:r>
      <w:proofErr w:type="gramStart"/>
      <w:r w:rsidR="001907C6">
        <w:rPr>
          <w:rFonts w:hint="eastAsia"/>
        </w:rPr>
        <w:t>平均池化技术</w:t>
      </w:r>
      <w:proofErr w:type="gramEnd"/>
      <w:r w:rsidR="00A3269A">
        <w:rPr>
          <w:rFonts w:hint="eastAsia"/>
        </w:rPr>
        <w:t>捕获实部与虚部横向及纵向的位置信息</w:t>
      </w:r>
      <w:r w:rsidR="001907C6">
        <w:rPr>
          <w:rFonts w:hint="eastAsia"/>
        </w:rPr>
        <w:t>。两个一维特征编码向量通过共享的</w:t>
      </w:r>
      <w:r w:rsidR="001907C6">
        <w:rPr>
          <w:rFonts w:hint="eastAsia"/>
        </w:rPr>
        <w:t xml:space="preserve"> </w:t>
      </w:r>
      <m:oMath>
        <m:r>
          <w:rPr>
            <w:rFonts w:ascii="Cambria Math" w:hAnsi="Cambria Math"/>
          </w:rPr>
          <m:t>1×1</m:t>
        </m:r>
      </m:oMath>
      <w:r w:rsidR="001907C6">
        <w:rPr>
          <w:rFonts w:hint="eastAsia"/>
        </w:rPr>
        <w:t xml:space="preserve"> </w:t>
      </w:r>
      <w:r w:rsidR="001907C6">
        <w:rPr>
          <w:rFonts w:hint="eastAsia"/>
        </w:rPr>
        <w:t>卷积层进行连接和处理，在降低维度的同时完成局部的跨通道交互。</w:t>
      </w:r>
      <w:r w:rsidR="001B31C6">
        <w:rPr>
          <w:rFonts w:hint="eastAsia"/>
        </w:rPr>
        <w:t>相反，</w:t>
      </w:r>
      <m:oMath>
        <m:r>
          <w:rPr>
            <w:rFonts w:ascii="Cambria Math" w:hAnsi="Cambria Math"/>
          </w:rPr>
          <m:t>3×3</m:t>
        </m:r>
      </m:oMath>
      <w:r w:rsidR="001B31C6">
        <w:rPr>
          <w:rFonts w:hint="eastAsia"/>
        </w:rPr>
        <w:t xml:space="preserve"> </w:t>
      </w:r>
      <w:r w:rsidR="001B31C6">
        <w:rPr>
          <w:rFonts w:hint="eastAsia"/>
        </w:rPr>
        <w:t>卷积分支通过捕捉本地的实部虚部特征。在实部与虚部串联后，输出在每条平行分支中通过一个非线性的</w:t>
      </w:r>
      <w:r w:rsidR="001B31C6">
        <w:rPr>
          <w:rFonts w:hint="eastAsia"/>
        </w:rPr>
        <w:t>sigmoid</w:t>
      </w:r>
      <w:r w:rsidR="001B31C6">
        <w:rPr>
          <w:rFonts w:hint="eastAsia"/>
        </w:rPr>
        <w:t>函数，得出的注意力权重会调整原始的中间层特征图。</w:t>
      </w:r>
    </w:p>
    <w:p w14:paraId="35E11AF5" w14:textId="15252539" w:rsidR="001B31C6" w:rsidRPr="00C06188" w:rsidRDefault="001B31C6" w:rsidP="001B31C6">
      <w:pPr>
        <w:ind w:firstLine="480"/>
        <w:rPr>
          <w:i/>
        </w:rPr>
      </w:pPr>
      <m:oMath>
        <m:r>
          <w:rPr>
            <w:rFonts w:ascii="Cambria Math" w:hAnsi="Cambria Math"/>
          </w:rPr>
          <m:t>1×1</m:t>
        </m:r>
      </m:oMath>
      <w:r>
        <w:rPr>
          <w:rFonts w:hint="eastAsia"/>
        </w:rPr>
        <w:t xml:space="preserve"> </w:t>
      </w:r>
      <w:r>
        <w:rPr>
          <w:rFonts w:hint="eastAsia"/>
        </w:rPr>
        <w:t>分支的</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和</w:t>
      </w:r>
      <w:r>
        <w:rPr>
          <w:rFonts w:hint="eastAsia"/>
        </w:rPr>
        <w:t xml:space="preserve"> </w:t>
      </w:r>
      <m:oMath>
        <m:r>
          <w:rPr>
            <w:rFonts w:ascii="Cambria Math" w:hAnsi="Cambria Math"/>
          </w:rPr>
          <m:t>3×3</m:t>
        </m:r>
      </m:oMath>
      <w:r>
        <w:rPr>
          <w:rFonts w:hint="eastAsia"/>
        </w:rPr>
        <w:t xml:space="preserve"> </w:t>
      </w:r>
      <w:r>
        <w:rPr>
          <w:rFonts w:hint="eastAsia"/>
        </w:rPr>
        <w:t>分支</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分别代表不同通道的</w:t>
      </w:r>
      <w:r w:rsidR="00C06188">
        <w:rPr>
          <w:rFonts w:hint="eastAsia"/>
        </w:rPr>
        <w:t>实部与虚部空间上的</w:t>
      </w:r>
      <w:proofErr w:type="gramStart"/>
      <w:r>
        <w:rPr>
          <w:rFonts w:hint="eastAsia"/>
        </w:rPr>
        <w:t>短程与</w:t>
      </w:r>
      <w:proofErr w:type="gramEnd"/>
      <w:r>
        <w:rPr>
          <w:rFonts w:hint="eastAsia"/>
        </w:rPr>
        <w:t>长程相关性</w:t>
      </w:r>
      <w:r w:rsidR="00C06188">
        <w:rPr>
          <w:rFonts w:hint="eastAsia"/>
        </w:rPr>
        <w:t>，已被证明在管理空间结构方面具有先进的能力</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C06188" w:rsidRPr="00C06188">
        <w:rPr>
          <w:vertAlign w:val="superscript"/>
        </w:rPr>
        <w:t>[80]</w:t>
      </w:r>
      <w:r w:rsidR="00C06188" w:rsidRPr="00C06188">
        <w:rPr>
          <w:vertAlign w:val="superscript"/>
        </w:rPr>
        <w:fldChar w:fldCharType="end"/>
      </w:r>
      <w:r w:rsidR="00C06188">
        <w:rPr>
          <w:rFonts w:hint="eastAsia"/>
        </w:rPr>
        <w:t>。随后使用二维全局平常池化（</w:t>
      </w:r>
      <w:r w:rsidR="00C06188">
        <w:rPr>
          <w:rFonts w:hint="eastAsia"/>
        </w:rPr>
        <w:t>GAP</w:t>
      </w:r>
      <w:r w:rsidR="00C06188">
        <w:rPr>
          <w:rFonts w:hint="eastAsia"/>
        </w:rPr>
        <w:t>）对不同分支进行编码：</w:t>
      </w:r>
    </w:p>
    <w:p w14:paraId="6BC23044" w14:textId="5DD41D57"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(3-18)</w:t>
      </w:r>
    </w:p>
    <w:p w14:paraId="23746585" w14:textId="77777777" w:rsidR="003469F7" w:rsidRDefault="003469F7" w:rsidP="007C47E7">
      <w:pPr>
        <w:ind w:firstLine="480"/>
      </w:pPr>
      <w:r>
        <w:rPr>
          <w:rFonts w:hint="eastAsia"/>
        </w:rPr>
        <w:t>这种设计编码了实部与虚部的全局信息，并有效的模拟了长程相关性。再使用</w:t>
      </w:r>
      <w:proofErr w:type="spellStart"/>
      <w:r>
        <w:rPr>
          <w:rFonts w:hint="eastAsia"/>
        </w:rPr>
        <w:t>softmax</w:t>
      </w:r>
      <w:proofErr w:type="spellEnd"/>
      <w:r>
        <w:rPr>
          <w:rFonts w:hint="eastAsia"/>
        </w:rPr>
        <w:t>函数，使其与线性变换保持一致。并行输出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m:t>
            </m:r>
            <m:sSub>
              <m:sSubPr>
                <m:ctrlPr>
                  <w:rPr>
                    <w:rFonts w:ascii="Cambria Math" w:hAnsi="Cambria Math"/>
                  </w:rPr>
                </m:ctrlPr>
              </m:sSubPr>
              <m:e>
                <m:r>
                  <w:rPr>
                    <w:rFonts w:ascii="Cambria Math" w:hAnsi="Cambria Math"/>
                  </w:rPr>
                  <m:t>1</m:t>
                </m:r>
              </m:e>
              <m:sub>
                <m:r>
                  <w:rPr>
                    <w:rFonts w:ascii="Cambria Math" w:hAnsi="Cambria Math"/>
                  </w:rPr>
                  <m:t xml:space="preserve"> </m:t>
                </m:r>
              </m:sub>
            </m:sSub>
          </m:sub>
        </m:sSub>
        <m:r>
          <w:rPr>
            <w:rFonts w:ascii="Cambria Math" w:hAnsi="Cambria Math"/>
          </w:rPr>
          <m:t>1×C</m:t>
        </m:r>
        <m:r>
          <m:rPr>
            <m:sty m:val="p"/>
          </m:rPr>
          <w:rPr>
            <w:rFonts w:ascii="Cambria Math" w:hAnsi="Cambria Math"/>
          </w:rPr>
          <m:t>//</m:t>
        </m:r>
        <m:r>
          <w:rPr>
            <w:rFonts w:ascii="Cambria Math" w:hAnsi="Cambria Math"/>
          </w:rPr>
          <m:t>G</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相结合，通过</w:t>
      </w:r>
      <w:proofErr w:type="gramStart"/>
      <w:r>
        <w:rPr>
          <w:rFonts w:hint="eastAsia"/>
        </w:rPr>
        <w:t>矩阵点积运算</w:t>
      </w:r>
      <w:proofErr w:type="gramEnd"/>
      <w:r>
        <w:rPr>
          <w:rFonts w:hint="eastAsia"/>
        </w:rPr>
        <w:t>生成空间</w:t>
      </w:r>
      <w:bookmarkStart w:id="123" w:name="OLE_LINK4"/>
      <w:r>
        <w:rPr>
          <w:rFonts w:hint="eastAsia"/>
        </w:rPr>
        <w:t>权重图</w:t>
      </w:r>
      <w:bookmarkEnd w:id="123"/>
      <w:r>
        <w:rPr>
          <w:rFonts w:hint="eastAsia"/>
        </w:rPr>
        <w:t>。实部与虚部一对空间权重图通过</w:t>
      </w:r>
      <w:r>
        <w:rPr>
          <w:rFonts w:hint="eastAsia"/>
        </w:rPr>
        <w:t>sigmoid</w:t>
      </w:r>
      <w:r>
        <w:rPr>
          <w:rFonts w:hint="eastAsia"/>
        </w:rPr>
        <w:t>函数后再与输入复数特征进行重构。</w:t>
      </w:r>
    </w:p>
    <w:p w14:paraId="39349FC7" w14:textId="6EF46A75" w:rsidR="007C47E7" w:rsidRDefault="003469F7" w:rsidP="000E05DE">
      <w:pPr>
        <w:ind w:firstLine="480"/>
      </w:pPr>
      <w:r>
        <w:rPr>
          <w:rFonts w:hint="eastAsia"/>
        </w:rPr>
        <w:t>CAM</w:t>
      </w:r>
      <w:r>
        <w:rPr>
          <w:rFonts w:hint="eastAsia"/>
        </w:rPr>
        <w:t>在复数域上完成</w:t>
      </w:r>
      <w:proofErr w:type="gramStart"/>
      <w:r>
        <w:rPr>
          <w:rFonts w:hint="eastAsia"/>
        </w:rPr>
        <w:t>短程与</w:t>
      </w:r>
      <w:proofErr w:type="gramEnd"/>
      <w:r>
        <w:rPr>
          <w:rFonts w:hint="eastAsia"/>
        </w:rPr>
        <w:t>长程相关性的收集，保证复数域相位和幅度信息的一致协调。这对水下声信号的降噪非常重要：由于水下背景环境噪声和人为脉冲信号在频谱上互相重叠，仅凭幅度难以区分，</w:t>
      </w:r>
      <w:r>
        <w:rPr>
          <w:rFonts w:hint="eastAsia"/>
        </w:rPr>
        <w:t>CAM</w:t>
      </w:r>
      <w:r w:rsidR="000E05DE">
        <w:rPr>
          <w:rFonts w:hint="eastAsia"/>
        </w:rPr>
        <w:t>能有效捕获相位等信息：例如人为水下振动脉冲信号产生时，其频谱相位程序连贯变化，而随机背景噪声相位更趋近无序。</w:t>
      </w:r>
      <w:r w:rsidR="000E05DE">
        <w:rPr>
          <w:rFonts w:hint="eastAsia"/>
        </w:rPr>
        <w:t>CAM</w:t>
      </w:r>
      <w:r w:rsidR="000E05DE">
        <w:rPr>
          <w:rFonts w:hint="eastAsia"/>
        </w:rPr>
        <w:t>能通过调整空间权重图的方式，在注意力加权时给予目标信号特征更高的权重，进而提高网络对目标信号的敏感度。</w:t>
      </w:r>
    </w:p>
    <w:p w14:paraId="5BDC3874" w14:textId="18587A16" w:rsidR="00DA17D6" w:rsidRDefault="00DA17D6" w:rsidP="00DA17D6">
      <w:pPr>
        <w:pStyle w:val="33"/>
        <w:ind w:firstLineChars="0" w:firstLine="0"/>
        <w:outlineLvl w:val="2"/>
      </w:pPr>
      <w:r>
        <w:rPr>
          <w:rFonts w:hint="eastAsia"/>
        </w:rPr>
        <w:t>3</w:t>
      </w:r>
      <w:r>
        <w:t>.</w:t>
      </w:r>
      <w:r>
        <w:rPr>
          <w:rFonts w:hint="eastAsia"/>
        </w:rPr>
        <w:t>2</w:t>
      </w:r>
      <w:r>
        <w:t>.</w:t>
      </w:r>
      <w:r>
        <w:rPr>
          <w:rFonts w:hint="eastAsia"/>
        </w:rPr>
        <w:t>4</w:t>
      </w:r>
      <w:r>
        <w:t xml:space="preserve"> </w:t>
      </w:r>
      <w:r w:rsidRPr="00DA17D6">
        <w:t>多尺度特征</w:t>
      </w:r>
      <w:r>
        <w:rPr>
          <w:rFonts w:hint="eastAsia"/>
        </w:rPr>
        <w:t>连接</w:t>
      </w:r>
    </w:p>
    <w:p w14:paraId="3099B437" w14:textId="128DEDB3" w:rsidR="00DA17D6" w:rsidRDefault="002D3139" w:rsidP="000E05DE">
      <w:pPr>
        <w:ind w:firstLine="480"/>
      </w:pPr>
      <w:r>
        <w:rPr>
          <w:rFonts w:hint="eastAsia"/>
        </w:rPr>
        <w:t>正如前文所述，</w:t>
      </w:r>
      <w:proofErr w:type="spellStart"/>
      <w:r>
        <w:rPr>
          <w:rFonts w:hint="eastAsia"/>
        </w:rPr>
        <w:t>DMFNet</w:t>
      </w:r>
      <w:proofErr w:type="spellEnd"/>
      <w:r>
        <w:rPr>
          <w:rFonts w:hint="eastAsia"/>
        </w:rPr>
        <w:t>通过复数多尺度特征融合单元（</w:t>
      </w:r>
      <w:r>
        <w:rPr>
          <w:rFonts w:hint="eastAsia"/>
        </w:rPr>
        <w:t>CMFFU</w:t>
      </w:r>
      <w:r>
        <w:rPr>
          <w:rFonts w:hint="eastAsia"/>
        </w:rPr>
        <w:t>）和复数尺度融合单元（</w:t>
      </w:r>
      <w:r>
        <w:rPr>
          <w:rFonts w:hint="eastAsia"/>
        </w:rPr>
        <w:t>CSFU</w:t>
      </w:r>
      <w:r>
        <w:rPr>
          <w:rFonts w:hint="eastAsia"/>
        </w:rPr>
        <w:t>）模块来实现多尺度、多阶段的特征融合。</w:t>
      </w:r>
    </w:p>
    <w:p w14:paraId="64F3D70B" w14:textId="222FBF86" w:rsidR="0027770D" w:rsidRPr="00277B6C" w:rsidRDefault="002D3139" w:rsidP="00277B6C">
      <w:pPr>
        <w:ind w:firstLine="480"/>
      </w:pPr>
      <w:r>
        <w:rPr>
          <w:rFonts w:hint="eastAsia"/>
        </w:rPr>
        <w:lastRenderedPageBreak/>
        <w:t>CMFFU</w:t>
      </w:r>
      <w:r>
        <w:rPr>
          <w:rFonts w:hint="eastAsia"/>
        </w:rPr>
        <w:t>负责整合来自不同深度的特征，以充分利用粗略尺度的上下文信息和</w:t>
      </w:r>
      <w:proofErr w:type="gramStart"/>
      <w:r>
        <w:rPr>
          <w:rFonts w:hint="eastAsia"/>
        </w:rPr>
        <w:t>即</w:t>
      </w:r>
      <w:proofErr w:type="gramEnd"/>
      <w:r>
        <w:rPr>
          <w:rFonts w:hint="eastAsia"/>
        </w:rPr>
        <w:t>系尺度的细节信息。对于人为水下脉冲声信号这类既有缓变低频背景、又有瞬态的高频脉冲信号，单一尺度特征往往不足以描述其全貌。如图</w:t>
      </w:r>
      <w:r>
        <w:rPr>
          <w:rFonts w:hint="eastAsia"/>
        </w:rPr>
        <w:t>XX</w:t>
      </w:r>
      <w:r>
        <w:rPr>
          <w:rFonts w:hint="eastAsia"/>
        </w:rPr>
        <w:t>所示，解码</w:t>
      </w:r>
      <w:proofErr w:type="gramStart"/>
      <w:r>
        <w:rPr>
          <w:rFonts w:hint="eastAsia"/>
        </w:rPr>
        <w:t>端每个</w:t>
      </w:r>
      <w:proofErr w:type="gramEnd"/>
      <w:r>
        <w:rPr>
          <w:rFonts w:hint="eastAsia"/>
        </w:rPr>
        <w:t>特征图都与三个尺度最相近的特征图相合并。这个过程包括上采样和下采样，以调整特征图的大小，使其具有可比性。在标准化特征</w:t>
      </w:r>
      <w:proofErr w:type="gramStart"/>
      <w:r>
        <w:rPr>
          <w:rFonts w:hint="eastAsia"/>
        </w:rPr>
        <w:t>图大小</w:t>
      </w:r>
      <w:proofErr w:type="gramEnd"/>
      <w:r>
        <w:rPr>
          <w:rFonts w:hint="eastAsia"/>
        </w:rPr>
        <w:t>后，将特征图沿着通道维度连接，并使用</w:t>
      </w:r>
      <w:r>
        <w:rPr>
          <w:rFonts w:hint="eastAsia"/>
        </w:rPr>
        <w:t xml:space="preserve"> </w:t>
      </w:r>
      <m:oMath>
        <m:r>
          <w:rPr>
            <w:rFonts w:ascii="Cambria Math" w:hAnsi="Cambria Math"/>
          </w:rPr>
          <m:t>1×1</m:t>
        </m:r>
      </m:oMath>
      <w:r>
        <w:rPr>
          <w:rFonts w:hint="eastAsia"/>
        </w:rPr>
        <w:t xml:space="preserve"> </w:t>
      </w:r>
      <w:r>
        <w:rPr>
          <w:rFonts w:hint="eastAsia"/>
        </w:rPr>
        <w:t>的卷积</w:t>
      </w:r>
      <w:proofErr w:type="gramStart"/>
      <w:r>
        <w:rPr>
          <w:rFonts w:hint="eastAsia"/>
        </w:rPr>
        <w:t>层初步</w:t>
      </w:r>
      <w:proofErr w:type="gramEnd"/>
      <w:r>
        <w:rPr>
          <w:rFonts w:hint="eastAsia"/>
        </w:rPr>
        <w:t>融合，再应用</w:t>
      </w:r>
      <w:r>
        <w:rPr>
          <w:rFonts w:hint="eastAsia"/>
        </w:rPr>
        <w:t>CA</w:t>
      </w:r>
      <w:r>
        <w:rPr>
          <w:rFonts w:hint="eastAsia"/>
        </w:rPr>
        <w:t>机制为每个通道分配特定的通道注意力权重。</w:t>
      </w:r>
      <w:r w:rsidR="00D6508D">
        <w:rPr>
          <w:rFonts w:hint="eastAsia"/>
        </w:rPr>
        <w:t>尤其是在缺乏纯净数据的水下环境下，人为水下声信号既有缓变的低频背景，又包含瞬态的高频脉冲信号，单一尺度的特征往往不足以描述其全貌</w:t>
      </w:r>
      <w:r w:rsidR="00445C8B">
        <w:rPr>
          <w:rFonts w:hint="eastAsia"/>
        </w:rPr>
        <w:t>。这种全面的多尺度融合确保对频谱数据的充分利用，</w:t>
      </w:r>
      <w:r w:rsidR="00D6508D">
        <w:rPr>
          <w:rFonts w:hint="eastAsia"/>
        </w:rPr>
        <w:t>这对有效的</w:t>
      </w:r>
      <w:proofErr w:type="gramStart"/>
      <w:r w:rsidR="00D6508D">
        <w:rPr>
          <w:rFonts w:hint="eastAsia"/>
        </w:rPr>
        <w:t>自监督</w:t>
      </w:r>
      <w:proofErr w:type="gramEnd"/>
      <w:r w:rsidR="00D6508D">
        <w:rPr>
          <w:rFonts w:hint="eastAsia"/>
        </w:rPr>
        <w:t>降噪至关重要。</w:t>
      </w:r>
    </w:p>
    <w:p w14:paraId="79A96C41" w14:textId="600D6FC7" w:rsidR="001961C5" w:rsidRDefault="00000000" w:rsidP="0027770D">
      <w:pPr>
        <w:pStyle w:val="21"/>
        <w:ind w:firstLineChars="0" w:firstLine="0"/>
        <w:outlineLvl w:val="1"/>
      </w:pPr>
      <w:bookmarkStart w:id="124" w:name="_Toc164095501"/>
      <w:bookmarkStart w:id="125" w:name="_Toc164095563"/>
      <w:bookmarkStart w:id="126" w:name="_Toc6744966"/>
      <w:bookmarkStart w:id="127" w:name="_Toc482206162"/>
      <w:bookmarkStart w:id="128" w:name="_Toc480056270"/>
      <w:bookmarkStart w:id="129" w:name="_Toc482706356"/>
      <w:r>
        <w:t xml:space="preserve">3.3 </w:t>
      </w:r>
      <w:bookmarkEnd w:id="124"/>
      <w:bookmarkEnd w:id="125"/>
      <w:bookmarkEnd w:id="126"/>
      <w:bookmarkEnd w:id="127"/>
      <w:bookmarkEnd w:id="128"/>
      <w:bookmarkEnd w:id="129"/>
      <w:r w:rsidR="0027770D" w:rsidRPr="0027770D">
        <w:rPr>
          <w:rFonts w:hint="eastAsia"/>
        </w:rPr>
        <w:t>自监督学习策略与算法细节</w:t>
      </w:r>
    </w:p>
    <w:p w14:paraId="4A9CD650" w14:textId="73C5EA6F" w:rsidR="00277B6C" w:rsidRDefault="00277B6C" w:rsidP="00277B6C">
      <w:pPr>
        <w:pStyle w:val="33"/>
        <w:ind w:firstLineChars="0" w:firstLine="0"/>
        <w:outlineLvl w:val="2"/>
      </w:pPr>
      <w:r>
        <w:rPr>
          <w:rFonts w:hint="eastAsia"/>
        </w:rPr>
        <w:t>3</w:t>
      </w:r>
      <w:r>
        <w:t>.</w:t>
      </w:r>
      <w:r>
        <w:rPr>
          <w:rFonts w:hint="eastAsia"/>
        </w:rPr>
        <w:t>3</w:t>
      </w:r>
      <w:r>
        <w:t>.</w:t>
      </w:r>
      <w:r>
        <w:rPr>
          <w:rFonts w:hint="eastAsia"/>
        </w:rPr>
        <w:t>1</w:t>
      </w:r>
      <w:r>
        <w:t xml:space="preserve"> </w:t>
      </w:r>
      <w:r>
        <w:rPr>
          <w:rFonts w:hint="eastAsia"/>
        </w:rPr>
        <w:t>自监督训练数据构造与损失函数</w:t>
      </w:r>
    </w:p>
    <w:p w14:paraId="2F59389A" w14:textId="69AA7DAE" w:rsidR="008960B7" w:rsidRDefault="00277B6C" w:rsidP="008960B7">
      <w:pPr>
        <w:ind w:firstLine="480"/>
      </w:pPr>
      <w:r w:rsidRPr="00277B6C">
        <w:t>在了解了</w:t>
      </w:r>
      <w:proofErr w:type="spellStart"/>
      <w:r w:rsidRPr="00277B6C">
        <w:t>DMFNet</w:t>
      </w:r>
      <w:proofErr w:type="spellEnd"/>
      <w:r w:rsidRPr="00277B6C">
        <w:t>的网络架构后，本节聚焦于模型的自监督训练策略，包括训练数据的构造方法及优化目标的设定。正如前文提到的，我们采用</w:t>
      </w:r>
      <w:r w:rsidRPr="00277B6C">
        <w:t>N</w:t>
      </w:r>
      <w:r>
        <w:rPr>
          <w:rFonts w:hint="eastAsia"/>
        </w:rPr>
        <w:t>br</w:t>
      </w:r>
      <w:r w:rsidRPr="00277B6C">
        <w:t>2N</w:t>
      </w:r>
      <w:r>
        <w:rPr>
          <w:rFonts w:hint="eastAsia"/>
        </w:rPr>
        <w:t>br</w:t>
      </w:r>
      <w:r w:rsidRPr="00277B6C">
        <w:t>的思想对单通道水下噪声数据生成训练样本对</w:t>
      </w:r>
      <w:r>
        <w:rPr>
          <w:rFonts w:hint="eastAsia"/>
        </w:rPr>
        <w:t>。</w:t>
      </w:r>
      <w:r w:rsidR="008960B7">
        <w:rPr>
          <w:rFonts w:hint="eastAsia"/>
        </w:rPr>
        <w:t>设原始噪声信号为</w:t>
      </w:r>
      <w:r w:rsidR="008960B7">
        <w:rPr>
          <w:rFonts w:hint="eastAsia"/>
        </w:rPr>
        <w:t xml:space="preserve"> </w:t>
      </w:r>
      <m:oMath>
        <m:r>
          <w:rPr>
            <w:rFonts w:ascii="Cambria Math" w:hAnsi="Cambria Math"/>
          </w:rPr>
          <m:t>n(t)</m:t>
        </m:r>
      </m:oMath>
      <w:r w:rsidR="008960B7">
        <w:rPr>
          <w:rFonts w:hint="eastAsia"/>
        </w:rPr>
        <w:t>，信号采样点数为</w:t>
      </w:r>
      <w:r w:rsidR="008960B7">
        <w:rPr>
          <w:rFonts w:hint="eastAsia"/>
        </w:rPr>
        <w:t>dim</w:t>
      </w:r>
      <w:r w:rsidR="008960B7">
        <w:rPr>
          <w:rFonts w:hint="eastAsia"/>
        </w:rPr>
        <w:t>，将其视为二维张量（假设通道数为</w:t>
      </w:r>
      <w:r w:rsidR="008960B7">
        <w:rPr>
          <w:rFonts w:hint="eastAsia"/>
        </w:rPr>
        <w:t>C</w:t>
      </w:r>
      <w:r w:rsidR="008960B7">
        <w:rPr>
          <w:rFonts w:hint="eastAsia"/>
        </w:rPr>
        <w:t>），即</w:t>
      </w:r>
      <w:r w:rsidR="008960B7">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sidR="008960B7">
        <w:rPr>
          <w:rFonts w:hint="eastAsia"/>
        </w:rPr>
        <w:t>。为实现随机子采样，设定步长</w:t>
      </w:r>
      <w:r w:rsidR="008960B7">
        <w:rPr>
          <w:rFonts w:hint="eastAsia"/>
        </w:rPr>
        <w:t xml:space="preserve"> </w:t>
      </w:r>
      <m:oMath>
        <m:r>
          <w:rPr>
            <w:rFonts w:ascii="Cambria Math" w:hAnsi="Cambria Math"/>
          </w:rPr>
          <m:t>k=2</m:t>
        </m:r>
      </m:oMath>
      <w:r w:rsidR="008960B7">
        <w:rPr>
          <w:rFonts w:hint="eastAsia"/>
        </w:rPr>
        <w:t>，将信号按连续的两个采样点为一组。组数</w:t>
      </w:r>
      <w:r w:rsidR="008960B7">
        <w:rPr>
          <w:rFonts w:hint="eastAsia"/>
        </w:rPr>
        <w:t>dim1</w:t>
      </w:r>
      <w:r w:rsidR="008960B7">
        <w:rPr>
          <w:rFonts w:hint="eastAsia"/>
        </w:rPr>
        <w:t>计算公式为：</w:t>
      </w:r>
    </w:p>
    <w:p w14:paraId="53EE3D57" w14:textId="339FB2C4"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m:t>
        </m:r>
        <m:r>
          <w:rPr>
            <w:rFonts w:ascii="Cambria Math" w:hAnsi="Cambria Math"/>
          </w:rPr>
          <m:t>Δ</m:t>
        </m:r>
      </m:oMath>
      <w:r>
        <w:rPr>
          <w:rFonts w:eastAsia="宋体"/>
        </w:rPr>
        <w:tab/>
      </w:r>
      <w:r>
        <w:rPr>
          <w:rFonts w:eastAsia="宋体" w:hint="eastAsia"/>
        </w:rPr>
        <w:t>(3-19)</w:t>
      </w:r>
    </w:p>
    <w:p w14:paraId="704D3F9C" w14:textId="358E689F" w:rsidR="00277B6C" w:rsidRDefault="001879B0" w:rsidP="001879B0">
      <w:pPr>
        <w:ind w:firstLine="480"/>
      </w:pPr>
      <w:r>
        <w:rPr>
          <w:rFonts w:hint="eastAsia"/>
        </w:rPr>
        <w:t>其中</w:t>
      </w:r>
      <w:r>
        <w:rPr>
          <w:rFonts w:hint="eastAsia"/>
        </w:rPr>
        <w:t xml:space="preserve"> </w:t>
      </w:r>
      <m:oMath>
        <m:r>
          <w:rPr>
            <w:rFonts w:ascii="Cambria Math" w:hAnsi="Cambria Math"/>
          </w:rPr>
          <m:t>Δ</m:t>
        </m:r>
      </m:oMath>
      <w:r>
        <w:rPr>
          <w:rFonts w:hint="eastAsia"/>
        </w:rPr>
        <w:t xml:space="preserve"> </w:t>
      </w:r>
      <w:r>
        <w:rPr>
          <w:rFonts w:hint="eastAsia"/>
        </w:rPr>
        <w:t>为</w:t>
      </w:r>
      <w:r w:rsidR="00F77272">
        <w:rPr>
          <w:rFonts w:hint="eastAsia"/>
        </w:rPr>
        <w:t>边界安全额度（本方案设定为</w:t>
      </w:r>
      <w:r w:rsidR="00F77272">
        <w:rPr>
          <w:rFonts w:hint="eastAsia"/>
        </w:rPr>
        <w:t>128</w:t>
      </w:r>
      <w:r w:rsidR="00F77272">
        <w:rPr>
          <w:rFonts w:hint="eastAsia"/>
        </w:rPr>
        <w:t>），以免索引越界。对每一组生成随机二值变量</w:t>
      </w:r>
      <w:r w:rsidR="00F77272">
        <w:rPr>
          <w:rFonts w:hint="eastAsia"/>
        </w:rPr>
        <w:t xml:space="preserve"> </w:t>
      </w:r>
      <m:oMath>
        <m:r>
          <w:rPr>
            <w:rFonts w:ascii="Cambria Math" w:hAnsi="Cambria Math"/>
          </w:rPr>
          <m:t>r∈{0,1}</m:t>
        </m:r>
      </m:oMath>
      <w:r w:rsidR="00F77272">
        <w:rPr>
          <w:rFonts w:hint="eastAsia"/>
        </w:rPr>
        <w:t>，形成形状为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F77272">
        <w:rPr>
          <w:rFonts w:hint="eastAsia"/>
        </w:rPr>
        <w:t>的随机矩阵。定义两个布尔掩码：</w:t>
      </w:r>
    </w:p>
    <w:p w14:paraId="311B425A" w14:textId="6B65675E"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=(r==0),</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(3-20)</w:t>
      </w:r>
    </w:p>
    <w:p w14:paraId="0221CE8D" w14:textId="25A7B4B8" w:rsidR="00F77272" w:rsidRDefault="00F77272" w:rsidP="00F77272">
      <w:pPr>
        <w:ind w:firstLine="480"/>
      </w:pPr>
      <w:r>
        <w:rPr>
          <w:rFonts w:hint="eastAsia"/>
        </w:rPr>
        <w:t>同时对应每组的起始索引为：</w:t>
      </w:r>
    </w:p>
    <w:p w14:paraId="6C4A8C30" w14:textId="6DD5A192"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130" w:name="OLE_LINK5"/>
      <w:r>
        <w:rPr>
          <w:rFonts w:eastAsia="宋体" w:hint="eastAsia"/>
        </w:rPr>
        <w:t>(3-21)</w:t>
      </w:r>
    </w:p>
    <w:bookmarkEnd w:id="130"/>
    <w:p w14:paraId="374787B4" w14:textId="7BD2628F" w:rsidR="00F77272" w:rsidRDefault="00F77272" w:rsidP="00F77272">
      <w:pPr>
        <w:ind w:firstLine="480"/>
      </w:pPr>
      <w:r>
        <w:rPr>
          <w:rFonts w:hint="eastAsia"/>
        </w:rPr>
        <w:t>对于每一组可分别表示为：</w:t>
      </w:r>
    </w:p>
    <w:p w14:paraId="3C99A4AB" w14:textId="4461DD04" w:rsidR="00F77272" w:rsidRPr="00F77272" w:rsidRDefault="00F77272" w:rsidP="00F77272">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(3-22)</w:t>
      </w:r>
    </w:p>
    <w:p w14:paraId="75B9B8DB" w14:textId="798AA143"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(3-23)</w:t>
      </w:r>
    </w:p>
    <w:p w14:paraId="70654372" w14:textId="130A962B" w:rsidR="00752481" w:rsidRDefault="00752481" w:rsidP="00752481">
      <w:pPr>
        <w:ind w:firstLine="480"/>
      </w:pPr>
      <w:r w:rsidRPr="00752481">
        <w:t>最后将每组结果重塑为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的形式，得到两端子采样信号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[n(t)]</m:t>
        </m:r>
      </m:oMath>
      <w:r>
        <w:rPr>
          <w:rFonts w:hint="eastAsia"/>
        </w:rPr>
        <w:t>。该方法确保了在每一个组内，两个采样点均被利用，且通过随机交叉分配保证了两次采样在局部时域上的细节互补</w:t>
      </w:r>
      <w:r w:rsidR="00057838">
        <w:rPr>
          <w:rFonts w:hint="eastAsia"/>
        </w:rPr>
        <w:t>。同时，由于两次子采样均覆盖整个时间段，背景噪声整体能量保持一致，避免了由随机丢弃带来的能量偏差问题。整个过程通过矢量化操作实现，也便于在</w:t>
      </w:r>
      <w:r w:rsidR="00057838">
        <w:rPr>
          <w:rFonts w:hint="eastAsia"/>
        </w:rPr>
        <w:t>GPU</w:t>
      </w:r>
      <w:r w:rsidR="00057838">
        <w:rPr>
          <w:rFonts w:hint="eastAsia"/>
        </w:rPr>
        <w:t>上高效运行，加速模型训练效率。</w:t>
      </w:r>
    </w:p>
    <w:p w14:paraId="2D75AA0B" w14:textId="48055B64" w:rsidR="001D656F" w:rsidRDefault="001D656F" w:rsidP="00752481">
      <w:pPr>
        <w:ind w:firstLine="480"/>
      </w:pPr>
      <w:r>
        <w:rPr>
          <w:rFonts w:hint="eastAsia"/>
        </w:rPr>
        <w:t>接下来，将</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分别转换为频谱表示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。在一次训练迭代中，以</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proofErr w:type="spellStart"/>
      <w:r>
        <w:rPr>
          <w:rFonts w:hint="eastAsia"/>
        </w:rPr>
        <w:t>DMFNet</w:t>
      </w:r>
      <w:proofErr w:type="spellEnd"/>
      <w:r>
        <w:rPr>
          <w:rFonts w:hint="eastAsia"/>
        </w:rPr>
        <w:t>得到输出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43484DD2" w14:textId="77777777" w:rsidR="00955EFD" w:rsidRDefault="001D656F" w:rsidP="00752481">
      <w:pPr>
        <w:ind w:firstLine="480"/>
      </w:pPr>
      <w:r>
        <w:rPr>
          <w:rFonts w:hint="eastAsia"/>
        </w:rPr>
        <w:t>这种训练机制利用了</w:t>
      </w:r>
      <w:r>
        <w:rPr>
          <w:rFonts w:hint="eastAsia"/>
        </w:rPr>
        <w:t>3.3.1</w:t>
      </w:r>
      <w:r>
        <w:rPr>
          <w:rFonts w:hint="eastAsia"/>
        </w:rPr>
        <w:t>小节中介绍的噪声的随机无相关性假设：假设背景噪声为零均值的随机过程，则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的差异主要来自噪声的随机波动部分，而它们所共有的内容即是信号的稳定成分（非随机的人为水下脉冲噪声）。</w:t>
      </w:r>
      <w:r w:rsidR="0088703E">
        <w:rPr>
          <w:rFonts w:hint="eastAsia"/>
        </w:rPr>
        <w:t>通过最小化损失函数，模型会倾向还原出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中那些</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88703E">
        <w:rPr>
          <w:rFonts w:hint="eastAsia"/>
        </w:rPr>
        <w:t>未能包含的成分，也就是试图补全子采样导致缺失的频谱细节。</w:t>
      </w:r>
    </w:p>
    <w:p w14:paraId="342ED718" w14:textId="1E7223D7" w:rsidR="00955EFD" w:rsidRPr="00060FAF" w:rsidRDefault="00060FAF" w:rsidP="00752481">
      <w:pPr>
        <w:ind w:firstLine="480"/>
        <w:rPr>
          <w:rFonts w:hint="eastAsia"/>
          <w:i/>
        </w:rPr>
      </w:pPr>
      <w:r>
        <w:rPr>
          <w:rFonts w:hint="eastAsia"/>
        </w:rPr>
        <w:t>在设计损失函数的时候，针对水下声信号特征，综合时域与频域的误差项，并在频域部分引入了针对不同频带的加权策略。具体来说，定义模型输出的时域信号为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Pr>
          <w:rFonts w:hint="eastAsia"/>
        </w:rPr>
        <w:t>，其对应的目标信号为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Pr>
          <w:rFonts w:hint="eastAsia"/>
        </w:rPr>
        <w:t>，两者的</w:t>
      </w:r>
      <w:r>
        <w:rPr>
          <w:rFonts w:hint="eastAsia"/>
        </w:rPr>
        <w:t>STFT</w:t>
      </w:r>
      <w:r>
        <w:rPr>
          <w:rFonts w:hint="eastAsia"/>
        </w:rPr>
        <w:t>分别记为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Pr>
          <w:rFonts w:hint="eastAsia"/>
        </w:rPr>
        <w:t>。在每一帧中，时域信号长度为</w:t>
      </w:r>
      <w:r>
        <w:rPr>
          <w:rFonts w:hint="eastAsia"/>
        </w:rPr>
        <w:t xml:space="preserve"> </w:t>
      </w:r>
      <m:oMath>
        <m:r>
          <w:rPr>
            <w:rFonts w:ascii="Cambria Math" w:hAnsi="Cambria Math"/>
          </w:rPr>
          <m:t>N</m:t>
        </m:r>
      </m:oMath>
      <w:r>
        <w:rPr>
          <w:rFonts w:hint="eastAsia"/>
        </w:rPr>
        <w:t>，频域采样点数为</w:t>
      </w:r>
      <w:r>
        <w:rPr>
          <w:rFonts w:hint="eastAsia"/>
        </w:rPr>
        <w:t xml:space="preserve"> </w:t>
      </w:r>
      <m:oMath>
        <m:r>
          <w:rPr>
            <w:rFonts w:ascii="Cambria Math" w:hAnsi="Cambria Math"/>
          </w:rPr>
          <m:t>F</m:t>
        </m:r>
      </m:oMath>
      <w:r>
        <w:rPr>
          <w:rFonts w:hint="eastAsia"/>
        </w:rPr>
        <w:t>，</w:t>
      </w:r>
      <w:proofErr w:type="gramStart"/>
      <w:r>
        <w:rPr>
          <w:rFonts w:hint="eastAsia"/>
        </w:rPr>
        <w:t>总帧数</w:t>
      </w:r>
      <w:proofErr w:type="gramEnd"/>
      <w:r>
        <w:rPr>
          <w:rFonts w:hint="eastAsia"/>
        </w:rPr>
        <w:t>为</w:t>
      </w:r>
      <w:r>
        <w:rPr>
          <w:rFonts w:hint="eastAsia"/>
        </w:rPr>
        <w:t xml:space="preserve"> </w:t>
      </w:r>
      <m:oMath>
        <m:r>
          <w:rPr>
            <w:rFonts w:ascii="Cambria Math" w:hAnsi="Cambria Math"/>
          </w:rPr>
          <m:t>T</m:t>
        </m:r>
      </m:oMath>
      <w:r w:rsidR="00DA126B">
        <w:rPr>
          <w:rFonts w:hint="eastAsia"/>
        </w:rPr>
        <w:t>，构建的损失函数</w:t>
      </w:r>
      <w:r w:rsidR="00DA126B">
        <w:rPr>
          <w:rFonts w:hint="eastAsia"/>
        </w:rPr>
        <w:t xml:space="preserve"> </w:t>
      </w:r>
      <m:oMath>
        <m:r>
          <m:rPr>
            <m:scr m:val="script"/>
            <m:sty m:val="p"/>
          </m:rPr>
          <w:rPr>
            <w:rFonts w:ascii="Cambria Math" w:hAnsi="Cambria Math"/>
          </w:rPr>
          <m:t>l</m:t>
        </m:r>
      </m:oMath>
      <w:r w:rsidR="00DA126B">
        <w:rPr>
          <w:rFonts w:hint="eastAsia"/>
        </w:rPr>
        <w:t xml:space="preserve"> </w:t>
      </w:r>
      <w:r w:rsidR="00DA126B">
        <w:rPr>
          <w:rFonts w:hint="eastAsia"/>
        </w:rPr>
        <w:t>包含</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oMath>
      <w:r w:rsidR="00DA126B">
        <w:rPr>
          <w:rFonts w:hint="eastAsia"/>
        </w:rPr>
        <w:t>、</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oMath>
      <w:r w:rsidR="00DA126B">
        <w:rPr>
          <w:rFonts w:hint="eastAsia"/>
        </w:rPr>
        <w:t>和</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re</m:t>
            </m:r>
            <m:r>
              <m:rPr>
                <m:sty m:val="p"/>
              </m:rPr>
              <w:rPr>
                <w:rFonts w:ascii="Cambria Math" w:hAnsi="Cambria Math" w:hint="eastAsia"/>
              </w:rPr>
              <m:t>g</m:t>
            </m:r>
          </m:sub>
        </m:sSub>
      </m:oMath>
      <w:r w:rsidR="00DA126B">
        <w:rPr>
          <w:rFonts w:hint="eastAsia"/>
        </w:rPr>
        <w:t xml:space="preserve"> </w:t>
      </w:r>
      <w:r w:rsidR="00DA126B">
        <w:rPr>
          <w:rFonts w:hint="eastAsia"/>
        </w:rPr>
        <w:t>三项：</w:t>
      </w:r>
    </w:p>
    <w:p w14:paraId="574FFB35" w14:textId="725A7DC1" w:rsidR="00955EFD" w:rsidRPr="00DA126B" w:rsidRDefault="00DA126B" w:rsidP="00DA126B">
      <w:pPr>
        <w:pStyle w:val="aff9"/>
        <w:ind w:firstLine="480"/>
        <w:rPr>
          <w:rFonts w:eastAsiaTheme="minorEastAsia" w:hint="eastAsia"/>
        </w:rPr>
      </w:pPr>
      <w:r>
        <w:rPr>
          <w:rFonts w:eastAsia="宋体"/>
          <w:i/>
        </w:rPr>
        <w:tab/>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(3-2</w:t>
      </w:r>
      <w:r>
        <w:rPr>
          <w:rFonts w:eastAsia="宋体" w:hint="eastAsia"/>
        </w:rPr>
        <w:t>4</w:t>
      </w:r>
      <w:r>
        <w:rPr>
          <w:rFonts w:eastAsia="宋体" w:hint="eastAsia"/>
        </w:rPr>
        <w:t>)</w:t>
      </w:r>
    </w:p>
    <w:p w14:paraId="7085805F" w14:textId="78AE2235" w:rsidR="00DA126B" w:rsidRDefault="00DA126B" w:rsidP="00DA126B">
      <w:pPr>
        <w:pStyle w:val="aff9"/>
        <w:ind w:firstLine="480"/>
        <w:rPr>
          <w:rFonts w:eastAsia="宋体"/>
        </w:rPr>
      </w:pPr>
      <w:r>
        <w:rPr>
          <w:rFonts w:eastAsiaTheme="minorEastAsia"/>
        </w:rPr>
        <w:tab/>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(3-2</w:t>
      </w:r>
      <w:r>
        <w:rPr>
          <w:rFonts w:eastAsia="宋体" w:hint="eastAsia"/>
        </w:rPr>
        <w:t>5</w:t>
      </w:r>
      <w:r>
        <w:rPr>
          <w:rFonts w:eastAsia="宋体" w:hint="eastAsia"/>
        </w:rPr>
        <w:t>)</w:t>
      </w:r>
    </w:p>
    <w:p w14:paraId="39780929" w14:textId="74253250" w:rsidR="00DA126B" w:rsidRDefault="00DA126B" w:rsidP="00DA126B">
      <w:pPr>
        <w:ind w:firstLine="480"/>
      </w:pPr>
      <w:r>
        <w:rPr>
          <w:rFonts w:hint="eastAsia"/>
        </w:rPr>
        <w:t>其中，</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oMath>
      <w:r>
        <w:rPr>
          <w:rFonts w:hint="eastAsia"/>
        </w:rPr>
        <w:t xml:space="preserve"> </w:t>
      </w:r>
      <w:r w:rsidRPr="00DA126B">
        <w:t>是时域的均方误差（</w:t>
      </w:r>
      <w:r w:rsidRPr="00DA126B">
        <w:t>Mean Squared Error, MSE</w:t>
      </w:r>
      <w:r w:rsidRPr="00DA126B">
        <w:t>）项，主要用于保证整体波形在时间维度上的重建精度；</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oMath>
      <w:r>
        <w:rPr>
          <w:rFonts w:hint="eastAsia"/>
        </w:rPr>
        <w:t xml:space="preserve"> </w:t>
      </w:r>
      <w:r w:rsidRPr="00DA126B">
        <w:t>则是在短时傅里叶变换（</w:t>
      </w:r>
      <w:r w:rsidRPr="00DA126B">
        <w:t>STFT</w:t>
      </w:r>
      <w:r w:rsidRPr="00DA126B">
        <w:t>）域上的加权误差项，用于确保频谱特征的精确还原；</w:t>
      </w:r>
      <m:oMath>
        <m:r>
          <w:rPr>
            <w:rFonts w:ascii="Cambria Math" w:hAnsi="Cambria Math"/>
          </w:rPr>
          <m:t>α</m:t>
        </m:r>
      </m:oMath>
      <w:r>
        <w:rPr>
          <w:rFonts w:hint="eastAsia"/>
        </w:rPr>
        <w:t xml:space="preserve"> </w:t>
      </w:r>
      <w:r w:rsidRPr="00DA126B">
        <w:t>为平衡系数，用来调节</w:t>
      </w:r>
      <w:r w:rsidRPr="00DA126B">
        <w:lastRenderedPageBreak/>
        <w:t>两部分损失对总目标的相对贡献度；</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DA126B">
        <w:t>则是频带加权函数，用以针对不同频率段进行差异化的关注度分配</w:t>
      </w:r>
      <w:r>
        <w:rPr>
          <w:rFonts w:hint="eastAsia"/>
        </w:rPr>
        <w:t>，人为水下声信号主要能量集中于中高频区域，因此超过某一频率阈值</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hint="eastAsia"/>
              </w:rPr>
              <m:t>c</m:t>
            </m:r>
          </m:sub>
        </m:sSub>
      </m:oMath>
      <w:r>
        <w:rPr>
          <w:rFonts w:hint="eastAsia"/>
        </w:rPr>
        <w:t xml:space="preserve"> </w:t>
      </w:r>
      <w:r>
        <w:rPr>
          <w:rFonts w:hint="eastAsia"/>
        </w:rPr>
        <w:t>的频带施加更大的权重，鼓励模型重建这些关键频带，</w:t>
      </w:r>
      <w:r w:rsidR="00441BAA">
        <w:rPr>
          <w:rFonts w:hint="eastAsia"/>
        </w:rPr>
        <w:t>防止</w:t>
      </w:r>
      <w:r>
        <w:rPr>
          <w:rFonts w:hint="eastAsia"/>
        </w:rPr>
        <w:t>脉冲信号细节丢失</w:t>
      </w:r>
      <w:r w:rsidR="00441BAA">
        <w:rPr>
          <w:rFonts w:hint="eastAsia"/>
        </w:rPr>
        <w:t>；其次背景干扰存在持续性，能量较高的低频噪声，因此对低频</w:t>
      </w:r>
      <w:proofErr w:type="gramStart"/>
      <w:r w:rsidR="00441BAA">
        <w:rPr>
          <w:rFonts w:hint="eastAsia"/>
        </w:rPr>
        <w:t>段设置</w:t>
      </w:r>
      <w:proofErr w:type="gramEnd"/>
      <w:r w:rsidR="00441BAA">
        <w:rPr>
          <w:rFonts w:hint="eastAsia"/>
        </w:rPr>
        <w:t>相对较小的权重，尽可能保留脉冲信号特征：</w:t>
      </w:r>
    </w:p>
    <w:p w14:paraId="1DEE2C6B" w14:textId="1FA962A7"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(3-2</w:t>
      </w:r>
      <w:r>
        <w:rPr>
          <w:rFonts w:eastAsia="宋体" w:hint="eastAsia"/>
        </w:rPr>
        <w:t>6</w:t>
      </w:r>
      <w:r>
        <w:rPr>
          <w:rFonts w:eastAsia="宋体" w:hint="eastAsia"/>
        </w:rPr>
        <w:t>)</w:t>
      </w:r>
    </w:p>
    <w:p w14:paraId="5B812EE1" w14:textId="7E6F1F41" w:rsidR="00441BAA" w:rsidRPr="00DA126B" w:rsidRDefault="00441BAA" w:rsidP="00441BAA">
      <w:pPr>
        <w:ind w:firstLine="480"/>
        <w:rPr>
          <w:rFonts w:hint="eastAsia"/>
        </w:rPr>
      </w:pPr>
      <w:r>
        <w:rPr>
          <w:rFonts w:hint="eastAsia"/>
        </w:rPr>
        <w:t>此外，正如在</w:t>
      </w:r>
      <w:r>
        <w:rPr>
          <w:rFonts w:hint="eastAsia"/>
        </w:rPr>
        <w:t>3.1.1</w:t>
      </w:r>
      <w:r>
        <w:rPr>
          <w:rFonts w:hint="eastAsia"/>
        </w:rPr>
        <w:t>小节中描述的，加入了对损失函数的额外约束</w:t>
      </w:r>
      <w:r>
        <w:rPr>
          <w:rFonts w:hint="eastAsia"/>
        </w:rPr>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reg</m:t>
            </m:r>
          </m:sub>
        </m:sSub>
      </m:oMath>
      <w:r>
        <w:rPr>
          <w:rFonts w:hint="eastAsia"/>
        </w:rPr>
        <w:t>：</w:t>
      </w:r>
    </w:p>
    <w:p w14:paraId="752A8DA6" w14:textId="48DEAF67"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3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r>
                  <w:rPr>
                    <w:rFonts w:ascii="Cambria Math" w:hAnsi="Cambria Math"/>
                  </w:rPr>
                  <m:t>n(t)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31"/>
              </m:e>
            </m:d>
          </m:e>
          <m:sup>
            <m:r>
              <w:rPr>
                <w:rFonts w:ascii="Cambria Math" w:hAnsi="Cambria Math"/>
              </w:rPr>
              <m:t>2</m:t>
            </m:r>
          </m:sup>
        </m:sSup>
      </m:oMath>
      <w:r>
        <w:rPr>
          <w:rFonts w:eastAsia="宋体"/>
        </w:rPr>
        <w:tab/>
      </w:r>
      <w:r>
        <w:rPr>
          <w:rFonts w:eastAsia="宋体" w:hint="eastAsia"/>
        </w:rPr>
        <w:t>(3-2</w:t>
      </w:r>
      <w:r w:rsidR="00441BAA">
        <w:rPr>
          <w:rFonts w:eastAsia="宋体" w:hint="eastAsia"/>
        </w:rPr>
        <w:t>7</w:t>
      </w:r>
      <w:r>
        <w:rPr>
          <w:rFonts w:eastAsia="宋体" w:hint="eastAsia"/>
        </w:rPr>
        <w:t>)</w:t>
      </w:r>
    </w:p>
    <w:p w14:paraId="51B96867" w14:textId="65433A0D" w:rsidR="00441BAA" w:rsidRDefault="00441BAA" w:rsidP="00DA126B">
      <w:pPr>
        <w:pStyle w:val="aff9"/>
        <w:ind w:firstLine="480"/>
        <w:rPr>
          <w:rFonts w:eastAsia="宋体"/>
        </w:rPr>
      </w:pPr>
      <w:r>
        <w:rPr>
          <w:rFonts w:eastAsia="宋体"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eastAsia="宋体" w:hint="eastAsia"/>
        </w:rPr>
        <w:t xml:space="preserve"> </w:t>
      </w:r>
      <w:r>
        <w:rPr>
          <w:rFonts w:eastAsia="宋体" w:hint="eastAsia"/>
        </w:rPr>
        <w:t>表示训练的降噪网络。</w:t>
      </w:r>
    </w:p>
    <w:p w14:paraId="775CD8B7" w14:textId="77777777" w:rsidR="0027770D" w:rsidRPr="001D656F" w:rsidRDefault="0027770D" w:rsidP="0027770D">
      <w:pPr>
        <w:pStyle w:val="21"/>
        <w:ind w:firstLineChars="0" w:firstLine="0"/>
        <w:outlineLvl w:val="1"/>
      </w:pPr>
    </w:p>
    <w:p w14:paraId="471ABB77" w14:textId="77777777" w:rsidR="00521D38" w:rsidRDefault="00521D38">
      <w:pPr>
        <w:ind w:firstLine="480"/>
        <w:sectPr w:rsidR="00521D38">
          <w:headerReference w:type="default" r:id="rId90"/>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132" w:name="_Toc482206163"/>
      <w:bookmarkStart w:id="133" w:name="_Toc482706357"/>
      <w:bookmarkStart w:id="134" w:name="_Toc6744975"/>
      <w:bookmarkStart w:id="135" w:name="_Toc164095575"/>
      <w:bookmarkStart w:id="136" w:name="_Toc164095513"/>
      <w:r>
        <w:lastRenderedPageBreak/>
        <w:t>第</w:t>
      </w:r>
      <w:r>
        <w:rPr>
          <w:rFonts w:hint="eastAsia"/>
        </w:rPr>
        <w:t>四</w:t>
      </w:r>
      <w:r>
        <w:t>章</w:t>
      </w:r>
      <w:r>
        <w:t xml:space="preserve"> </w:t>
      </w:r>
      <w:bookmarkEnd w:id="132"/>
      <w:bookmarkEnd w:id="133"/>
      <w:bookmarkEnd w:id="134"/>
      <w:r>
        <w:rPr>
          <w:rFonts w:hint="eastAsia"/>
        </w:rPr>
        <w:t>基于图神经网络的水声分层安全路由方案</w:t>
      </w:r>
      <w:bookmarkEnd w:id="135"/>
      <w:bookmarkEnd w:id="136"/>
    </w:p>
    <w:p w14:paraId="18324A9A" w14:textId="77777777" w:rsidR="001961C5" w:rsidRDefault="001961C5">
      <w:pPr>
        <w:pStyle w:val="21"/>
        <w:ind w:firstLine="480"/>
        <w:rPr>
          <w:rFonts w:eastAsia="宋体"/>
          <w:b w:val="0"/>
          <w:sz w:val="24"/>
        </w:rPr>
      </w:pPr>
      <w:bookmarkStart w:id="137" w:name="_Toc482706358"/>
      <w:bookmarkStart w:id="138"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139" w:name="_Hlk142577895"/>
      <w:bookmarkStart w:id="140" w:name="OLE_LINK99"/>
      <w:r>
        <w:rPr>
          <w:rFonts w:eastAsia="宋体" w:hint="eastAsia"/>
          <w:b w:val="0"/>
          <w:sz w:val="24"/>
        </w:rPr>
        <w:t>在第三章</w:t>
      </w:r>
      <w:bookmarkStart w:id="141" w:name="OLE_LINK145"/>
      <w:bookmarkStart w:id="142"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141"/>
      <w:bookmarkEnd w:id="142"/>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143"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139"/>
      <w:bookmarkEnd w:id="140"/>
      <w:bookmarkEnd w:id="143"/>
    </w:p>
    <w:p w14:paraId="1E8D7159" w14:textId="77777777" w:rsidR="001961C5" w:rsidRDefault="00000000">
      <w:pPr>
        <w:pStyle w:val="21"/>
        <w:ind w:firstLine="562"/>
        <w:outlineLvl w:val="1"/>
      </w:pPr>
      <w:bookmarkStart w:id="144" w:name="_Toc482206167"/>
      <w:bookmarkStart w:id="145" w:name="_Toc482706361"/>
      <w:bookmarkStart w:id="146" w:name="_Toc164095514"/>
      <w:bookmarkStart w:id="147" w:name="_Toc6744976"/>
      <w:bookmarkStart w:id="148" w:name="_Toc164095576"/>
      <w:bookmarkEnd w:id="137"/>
      <w:bookmarkEnd w:id="138"/>
      <w:r>
        <w:t xml:space="preserve">4.1 </w:t>
      </w:r>
      <w:bookmarkEnd w:id="144"/>
      <w:bookmarkEnd w:id="145"/>
      <w:r>
        <w:t>引言</w:t>
      </w:r>
      <w:bookmarkEnd w:id="146"/>
      <w:bookmarkEnd w:id="147"/>
      <w:bookmarkEnd w:id="148"/>
    </w:p>
    <w:p w14:paraId="40352AD5" w14:textId="393EC606" w:rsidR="001961C5" w:rsidRPr="00940EE6" w:rsidRDefault="00000000" w:rsidP="00940EE6">
      <w:pPr>
        <w:pStyle w:val="33"/>
        <w:ind w:firstLine="562"/>
        <w:outlineLvl w:val="1"/>
        <w:rPr>
          <w:sz w:val="28"/>
          <w:szCs w:val="28"/>
        </w:rPr>
      </w:pPr>
      <w:bookmarkStart w:id="149" w:name="_Toc6744977"/>
      <w:bookmarkStart w:id="150" w:name="_Toc164095577"/>
      <w:bookmarkStart w:id="151" w:name="_Toc164095515"/>
      <w:r>
        <w:rPr>
          <w:sz w:val="28"/>
          <w:szCs w:val="28"/>
        </w:rPr>
        <w:t xml:space="preserve">4.2 </w:t>
      </w:r>
      <w:bookmarkEnd w:id="149"/>
      <w:r>
        <w:rPr>
          <w:rFonts w:hint="eastAsia"/>
          <w:sz w:val="28"/>
          <w:szCs w:val="28"/>
        </w:rPr>
        <w:t>系统模型</w:t>
      </w:r>
      <w:bookmarkEnd w:id="150"/>
      <w:bookmarkEnd w:id="151"/>
      <w:r>
        <w:rPr>
          <w:sz w:val="28"/>
          <w:szCs w:val="28"/>
        </w:rPr>
        <w:t xml:space="preserve"> </w:t>
      </w:r>
    </w:p>
    <w:p w14:paraId="3E657F2A" w14:textId="54D25CC5" w:rsidR="001961C5" w:rsidRPr="00940EE6" w:rsidRDefault="00000000" w:rsidP="00940EE6">
      <w:pPr>
        <w:pStyle w:val="33"/>
        <w:ind w:firstLine="562"/>
        <w:outlineLvl w:val="1"/>
        <w:rPr>
          <w:sz w:val="28"/>
          <w:szCs w:val="28"/>
        </w:rPr>
      </w:pPr>
      <w:bookmarkStart w:id="152" w:name="_Toc6744980"/>
      <w:bookmarkStart w:id="153" w:name="_Toc164095518"/>
      <w:bookmarkStart w:id="154" w:name="_Toc164095580"/>
      <w:r>
        <w:rPr>
          <w:sz w:val="28"/>
          <w:szCs w:val="28"/>
        </w:rPr>
        <w:t>4.3</w:t>
      </w:r>
      <w:bookmarkEnd w:id="152"/>
      <w:r>
        <w:rPr>
          <w:rFonts w:hint="eastAsia"/>
          <w:sz w:val="28"/>
          <w:szCs w:val="28"/>
        </w:rPr>
        <w:t>信任模型</w:t>
      </w:r>
      <w:bookmarkStart w:id="155" w:name="OLE_LINK103"/>
      <w:bookmarkStart w:id="156" w:name="_Hlk142578936"/>
      <w:bookmarkEnd w:id="153"/>
      <w:bookmarkEnd w:id="154"/>
    </w:p>
    <w:p w14:paraId="56CC489F" w14:textId="77777777" w:rsidR="001961C5" w:rsidRDefault="00000000">
      <w:pPr>
        <w:pStyle w:val="33"/>
        <w:ind w:firstLine="562"/>
        <w:outlineLvl w:val="1"/>
        <w:rPr>
          <w:sz w:val="28"/>
          <w:szCs w:val="28"/>
        </w:rPr>
      </w:pPr>
      <w:bookmarkStart w:id="157" w:name="_Toc6744983"/>
      <w:bookmarkStart w:id="158" w:name="_Toc164095521"/>
      <w:bookmarkStart w:id="159" w:name="_Toc164095583"/>
      <w:bookmarkEnd w:id="155"/>
      <w:bookmarkEnd w:id="156"/>
      <w:r>
        <w:rPr>
          <w:sz w:val="28"/>
          <w:szCs w:val="28"/>
        </w:rPr>
        <w:t xml:space="preserve">4.4 </w:t>
      </w:r>
      <w:r>
        <w:rPr>
          <w:sz w:val="28"/>
          <w:szCs w:val="28"/>
        </w:rPr>
        <w:t>仿真结果及分析</w:t>
      </w:r>
      <w:bookmarkEnd w:id="157"/>
      <w:bookmarkEnd w:id="158"/>
      <w:bookmarkEnd w:id="159"/>
    </w:p>
    <w:p w14:paraId="760AE34F" w14:textId="77777777" w:rsidR="001961C5" w:rsidRDefault="00000000">
      <w:pPr>
        <w:pStyle w:val="33"/>
        <w:ind w:firstLine="482"/>
        <w:outlineLvl w:val="2"/>
      </w:pPr>
      <w:bookmarkStart w:id="160" w:name="_Toc164095584"/>
      <w:bookmarkStart w:id="161" w:name="_Toc164095522"/>
      <w:bookmarkStart w:id="162" w:name="_Toc6744984"/>
      <w:r>
        <w:t xml:space="preserve">4.4.1 </w:t>
      </w:r>
      <w:r>
        <w:t>仿真参数设置</w:t>
      </w:r>
      <w:bookmarkEnd w:id="160"/>
      <w:bookmarkEnd w:id="161"/>
      <w:bookmarkEnd w:id="162"/>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91"/>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92"/>
          <w:type w:val="continuous"/>
          <w:pgSz w:w="11906" w:h="16838"/>
          <w:pgMar w:top="1440" w:right="1800" w:bottom="1440" w:left="1800" w:header="851" w:footer="992" w:gutter="0"/>
          <w:cols w:space="720"/>
          <w:docGrid w:type="lines" w:linePitch="312"/>
        </w:sectPr>
      </w:pPr>
      <w:bookmarkStart w:id="163" w:name="_Toc482706365"/>
      <w:bookmarkStart w:id="164" w:name="_Toc482206171"/>
    </w:p>
    <w:p w14:paraId="74DB41F8" w14:textId="777C3C1D" w:rsidR="001961C5" w:rsidRDefault="00000000" w:rsidP="003E43DD">
      <w:pPr>
        <w:pStyle w:val="11"/>
        <w:ind w:firstLine="602"/>
        <w:outlineLvl w:val="0"/>
      </w:pPr>
      <w:bookmarkStart w:id="165" w:name="_Toc6744998"/>
      <w:bookmarkStart w:id="166" w:name="_Toc164095526"/>
      <w:bookmarkStart w:id="167" w:name="_Toc164095588"/>
      <w:r>
        <w:lastRenderedPageBreak/>
        <w:t>第</w:t>
      </w:r>
      <w:r>
        <w:rPr>
          <w:rFonts w:hint="eastAsia"/>
        </w:rPr>
        <w:t>五</w:t>
      </w:r>
      <w:r>
        <w:t>章</w:t>
      </w:r>
      <w:r>
        <w:t xml:space="preserve"> </w:t>
      </w:r>
      <w:r>
        <w:t>总结与展望</w:t>
      </w:r>
      <w:bookmarkEnd w:id="163"/>
      <w:bookmarkEnd w:id="164"/>
      <w:bookmarkEnd w:id="165"/>
      <w:bookmarkEnd w:id="166"/>
      <w:bookmarkEnd w:id="167"/>
    </w:p>
    <w:p w14:paraId="38D522EF" w14:textId="0264FE4B" w:rsidR="00025E97" w:rsidRDefault="00000000" w:rsidP="003E43DD">
      <w:pPr>
        <w:pStyle w:val="21"/>
        <w:ind w:firstLine="562"/>
        <w:outlineLvl w:val="1"/>
      </w:pPr>
      <w:bookmarkStart w:id="168" w:name="_Toc482706366"/>
      <w:bookmarkStart w:id="169" w:name="_Toc482206172"/>
      <w:bookmarkStart w:id="170" w:name="_Toc6744999"/>
      <w:bookmarkStart w:id="171" w:name="_Toc164095527"/>
      <w:bookmarkStart w:id="172" w:name="_Toc164095589"/>
      <w:r>
        <w:t xml:space="preserve">5.1 </w:t>
      </w:r>
      <w:r>
        <w:t>论文的主要工作与创新点</w:t>
      </w:r>
      <w:bookmarkEnd w:id="168"/>
      <w:bookmarkEnd w:id="169"/>
      <w:bookmarkEnd w:id="170"/>
      <w:bookmarkEnd w:id="171"/>
      <w:bookmarkEnd w:id="172"/>
    </w:p>
    <w:p w14:paraId="78C0D90B" w14:textId="2D8C8206" w:rsidR="00025E97" w:rsidRDefault="00000000" w:rsidP="003E43DD">
      <w:pPr>
        <w:pStyle w:val="21"/>
        <w:ind w:firstLine="562"/>
        <w:outlineLvl w:val="1"/>
      </w:pPr>
      <w:bookmarkStart w:id="173" w:name="_Toc6745000"/>
      <w:bookmarkStart w:id="174" w:name="_Toc482706367"/>
      <w:bookmarkStart w:id="175" w:name="_Toc164095528"/>
      <w:bookmarkStart w:id="176" w:name="_Toc482206173"/>
      <w:bookmarkStart w:id="177" w:name="_Toc164095590"/>
      <w:r>
        <w:t xml:space="preserve">5.2 </w:t>
      </w:r>
      <w:r>
        <w:t>未来工作展望</w:t>
      </w:r>
      <w:bookmarkEnd w:id="173"/>
      <w:bookmarkEnd w:id="174"/>
      <w:bookmarkEnd w:id="175"/>
      <w:bookmarkEnd w:id="176"/>
      <w:bookmarkEnd w:id="177"/>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93"/>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78" w:name="_Toc482206174"/>
      <w:bookmarkStart w:id="179" w:name="_Toc6745001"/>
      <w:bookmarkStart w:id="180" w:name="_Toc164095529"/>
      <w:bookmarkStart w:id="181" w:name="_Toc164095591"/>
      <w:bookmarkStart w:id="182" w:name="_Toc482706368"/>
      <w:r>
        <w:lastRenderedPageBreak/>
        <w:t>参考文献</w:t>
      </w:r>
      <w:bookmarkEnd w:id="178"/>
      <w:bookmarkEnd w:id="179"/>
      <w:bookmarkEnd w:id="180"/>
      <w:bookmarkEnd w:id="181"/>
      <w:bookmarkEnd w:id="182"/>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83" w:name="_Ref159941335"/>
      <w:bookmarkStart w:id="184"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85" w:name="_Ref159941961"/>
      <w:bookmarkEnd w:id="183"/>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85"/>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86"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87" w:name="_Ref160381177"/>
      <w:bookmarkEnd w:id="186"/>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88" w:name="_Ref159944081"/>
      <w:bookmarkEnd w:id="187"/>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89" w:name="_Ref164100758"/>
      <w:bookmarkEnd w:id="188"/>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90" w:name="_Ref190369420"/>
      <w:bookmarkEnd w:id="189"/>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91" w:name="_Ref190369988"/>
      <w:bookmarkEnd w:id="190"/>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92" w:name="_Ref160381184"/>
      <w:bookmarkStart w:id="193" w:name="_Ref159945674"/>
      <w:bookmarkEnd w:id="191"/>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94" w:name="_Ref190368651"/>
      <w:bookmarkEnd w:id="192"/>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95" w:name="_Ref190364678"/>
      <w:bookmarkEnd w:id="194"/>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96" w:name="_Ref160381189"/>
      <w:bookmarkEnd w:id="195"/>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97" w:name="_Ref190364991"/>
      <w:bookmarkEnd w:id="193"/>
      <w:bookmarkEnd w:id="196"/>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98" w:name="_Ref160391784"/>
      <w:bookmarkStart w:id="199" w:name="_Ref159946831"/>
      <w:bookmarkEnd w:id="197"/>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200" w:name="_Ref164100817"/>
      <w:bookmarkEnd w:id="198"/>
      <w:bookmarkEnd w:id="199"/>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01" w:name="_Ref159953323"/>
      <w:bookmarkEnd w:id="200"/>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02" w:name="_Ref164100851"/>
      <w:bookmarkEnd w:id="201"/>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03" w:name="_Ref160028358"/>
      <w:bookmarkEnd w:id="202"/>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04" w:name="_Ref160029625"/>
      <w:bookmarkEnd w:id="203"/>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05" w:name="_Ref190692960"/>
      <w:bookmarkStart w:id="206" w:name="_Ref160032075"/>
      <w:bookmarkEnd w:id="204"/>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05"/>
      <w:r w:rsidRPr="00997131">
        <w:rPr>
          <w:shd w:val="clear" w:color="auto" w:fill="FFFFFF"/>
        </w:rPr>
        <w:t xml:space="preserve"> </w:t>
      </w:r>
      <w:bookmarkStart w:id="207"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07"/>
      <w:r w:rsidRPr="00997131">
        <w:rPr>
          <w:shd w:val="clear" w:color="auto" w:fill="FFFFFF"/>
        </w:rPr>
        <w:t xml:space="preserve"> </w:t>
      </w:r>
      <w:bookmarkStart w:id="208"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09" w:name="_Ref160381204"/>
      <w:bookmarkStart w:id="210" w:name="_Ref160116470"/>
      <w:bookmarkEnd w:id="208"/>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211" w:name="_Ref20886"/>
      <w:bookmarkEnd w:id="209"/>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212" w:name="_Ref22075"/>
      <w:bookmarkEnd w:id="211"/>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213" w:name="_Ref190698765"/>
      <w:bookmarkEnd w:id="212"/>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214" w:name="_Ref190700787"/>
      <w:bookmarkEnd w:id="213"/>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215" w:name="_Ref190704612"/>
      <w:bookmarkStart w:id="216" w:name="_Ref160116703"/>
      <w:bookmarkEnd w:id="214"/>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217" w:name="_Ref190708480"/>
      <w:bookmarkEnd w:id="215"/>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218" w:name="_Ref190954372"/>
      <w:bookmarkEnd w:id="217"/>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219" w:name="_Ref190954379"/>
      <w:bookmarkEnd w:id="218"/>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20" w:name="_Ref190954730"/>
      <w:bookmarkEnd w:id="219"/>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21" w:name="_Ref190708821"/>
      <w:bookmarkEnd w:id="220"/>
    </w:p>
    <w:p w14:paraId="025EA7A6" w14:textId="77777777" w:rsidR="00997131" w:rsidRDefault="00000000" w:rsidP="00997131">
      <w:pPr>
        <w:pStyle w:val="aff5"/>
        <w:numPr>
          <w:ilvl w:val="0"/>
          <w:numId w:val="2"/>
        </w:numPr>
        <w:rPr>
          <w:shd w:val="clear" w:color="auto" w:fill="FFFFFF"/>
        </w:rPr>
      </w:pPr>
      <w:proofErr w:type="gramStart"/>
      <w:r w:rsidRPr="00997131">
        <w:rPr>
          <w:rFonts w:hint="eastAsia"/>
          <w:shd w:val="clear" w:color="auto" w:fill="FFFFFF"/>
        </w:rPr>
        <w:t>蒲佳琪</w:t>
      </w:r>
      <w:proofErr w:type="gramEnd"/>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22" w:name="_Ref190709528"/>
      <w:bookmarkEnd w:id="221"/>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23" w:name="_Ref190709538"/>
      <w:bookmarkEnd w:id="222"/>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24" w:name="_Ref190954887"/>
      <w:bookmarkEnd w:id="223"/>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25" w:name="_Ref190955080"/>
      <w:bookmarkEnd w:id="224"/>
    </w:p>
    <w:p w14:paraId="37EAAF6E" w14:textId="77777777" w:rsidR="00997131" w:rsidRDefault="00274960" w:rsidP="00997131">
      <w:pPr>
        <w:pStyle w:val="aff5"/>
        <w:numPr>
          <w:ilvl w:val="0"/>
          <w:numId w:val="2"/>
        </w:numPr>
        <w:rPr>
          <w:shd w:val="clear" w:color="auto" w:fill="FFFFFF"/>
        </w:rPr>
      </w:pPr>
      <w:r w:rsidRPr="00997131">
        <w:rPr>
          <w:shd w:val="clear" w:color="auto" w:fill="FFFFFF"/>
        </w:rPr>
        <w:t xml:space="preserve">Jensen F B, Kuperman W A, Porter M B, et al. </w:t>
      </w:r>
      <w:proofErr w:type="gramStart"/>
      <w:r w:rsidRPr="00997131">
        <w:rPr>
          <w:shd w:val="clear" w:color="auto" w:fill="FFFFFF"/>
        </w:rPr>
        <w:t>Computational ocean</w:t>
      </w:r>
      <w:proofErr w:type="gramEnd"/>
      <w:r w:rsidRPr="00997131">
        <w:rPr>
          <w:shd w:val="clear" w:color="auto" w:fill="FFFFFF"/>
        </w:rPr>
        <w:t xml:space="preserve"> acoustics[M]. New York, NY: Springer New York, 2011.</w:t>
      </w:r>
      <w:bookmarkStart w:id="226" w:name="_Ref190959557"/>
      <w:bookmarkEnd w:id="225"/>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27" w:name="_Ref190959598"/>
      <w:bookmarkEnd w:id="226"/>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28" w:name="_Ref190959611"/>
      <w:bookmarkEnd w:id="227"/>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29" w:name="_Ref190960523"/>
      <w:bookmarkEnd w:id="228"/>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30" w:name="_Ref190960558"/>
      <w:bookmarkEnd w:id="229"/>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31" w:name="_Ref190960591"/>
      <w:bookmarkEnd w:id="230"/>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32" w:name="_Ref190960609"/>
      <w:bookmarkEnd w:id="231"/>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33" w:name="_Ref190960626"/>
      <w:bookmarkEnd w:id="232"/>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34" w:name="_Ref191048502"/>
      <w:bookmarkEnd w:id="233"/>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35" w:name="_Ref191048741"/>
      <w:bookmarkEnd w:id="234"/>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36" w:name="_Ref191049753"/>
      <w:bookmarkEnd w:id="235"/>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37" w:name="_Ref191050206"/>
      <w:bookmarkEnd w:id="236"/>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38" w:name="_Ref191054563"/>
      <w:bookmarkEnd w:id="237"/>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39" w:name="_Ref191054570"/>
      <w:bookmarkEnd w:id="238"/>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40" w:name="_Ref191054706"/>
      <w:bookmarkEnd w:id="239"/>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241" w:name="_Ref191054713"/>
      <w:bookmarkEnd w:id="240"/>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42" w:name="_Ref191054721"/>
      <w:bookmarkEnd w:id="241"/>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43" w:name="_Ref191054727"/>
      <w:bookmarkEnd w:id="242"/>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44" w:name="_Ref191054849"/>
      <w:bookmarkEnd w:id="243"/>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45" w:name="_Ref191054860"/>
      <w:bookmarkEnd w:id="244"/>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46" w:name="_Ref191309977"/>
      <w:bookmarkEnd w:id="245"/>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47" w:name="_Ref191310243"/>
      <w:bookmarkEnd w:id="246"/>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48" w:name="_Ref191310024"/>
      <w:bookmarkEnd w:id="247"/>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49" w:name="_Ref191310008"/>
      <w:bookmarkEnd w:id="248"/>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250" w:name="_Ref191310183"/>
      <w:bookmarkEnd w:id="249"/>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51" w:name="_Ref191310196"/>
      <w:bookmarkEnd w:id="250"/>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52" w:name="_Ref191310231"/>
      <w:bookmarkEnd w:id="251"/>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53" w:name="_Ref191310208"/>
      <w:bookmarkEnd w:id="252"/>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54" w:name="_Ref191563965"/>
      <w:bookmarkEnd w:id="253"/>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55" w:name="_Ref191563985"/>
      <w:bookmarkEnd w:id="254"/>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56" w:name="_Ref191649308"/>
      <w:bookmarkEnd w:id="255"/>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57" w:name="_Ref191654761"/>
      <w:bookmarkEnd w:id="256"/>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58" w:name="_Ref191730879"/>
      <w:bookmarkEnd w:id="257"/>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59" w:name="_Ref191735111"/>
      <w:bookmarkEnd w:id="258"/>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59"/>
    </w:p>
    <w:p w14:paraId="4F4A4FEC" w14:textId="404A0AD4" w:rsidR="008B757F" w:rsidRDefault="006D64E5" w:rsidP="008B757F">
      <w:pPr>
        <w:pStyle w:val="aff5"/>
        <w:numPr>
          <w:ilvl w:val="0"/>
          <w:numId w:val="2"/>
        </w:numPr>
        <w:rPr>
          <w:shd w:val="clear" w:color="auto" w:fill="FFFFFF"/>
        </w:rPr>
      </w:pPr>
      <w:bookmarkStart w:id="260"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60"/>
    </w:p>
    <w:p w14:paraId="6B02219F" w14:textId="47E5DC29" w:rsidR="006D64E5" w:rsidRDefault="00406524" w:rsidP="008B757F">
      <w:pPr>
        <w:pStyle w:val="aff5"/>
        <w:numPr>
          <w:ilvl w:val="0"/>
          <w:numId w:val="2"/>
        </w:numPr>
        <w:rPr>
          <w:shd w:val="clear" w:color="auto" w:fill="FFFFFF"/>
        </w:rPr>
      </w:pPr>
      <w:bookmarkStart w:id="261"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61"/>
    </w:p>
    <w:p w14:paraId="2805D4A3" w14:textId="4B4F4251" w:rsidR="00406524" w:rsidRDefault="003B7B9E" w:rsidP="008B757F">
      <w:pPr>
        <w:pStyle w:val="aff5"/>
        <w:numPr>
          <w:ilvl w:val="0"/>
          <w:numId w:val="2"/>
        </w:numPr>
        <w:rPr>
          <w:shd w:val="clear" w:color="auto" w:fill="FFFFFF"/>
        </w:rPr>
      </w:pPr>
      <w:bookmarkStart w:id="262" w:name="_Ref191902903"/>
      <w:r w:rsidRPr="003B7B9E">
        <w:rPr>
          <w:shd w:val="clear" w:color="auto" w:fill="FFFFFF"/>
        </w:rPr>
        <w:t>Wu J, Li Q, Yang G, et al. Self-supervised speech denoising using only noisy audio signals[J]. Speech Communication, 2023, 149: 63-73.</w:t>
      </w:r>
      <w:bookmarkEnd w:id="262"/>
    </w:p>
    <w:p w14:paraId="7C265626" w14:textId="13693E76" w:rsidR="003B7B9E" w:rsidRDefault="00196E53" w:rsidP="008B757F">
      <w:pPr>
        <w:pStyle w:val="aff5"/>
        <w:numPr>
          <w:ilvl w:val="0"/>
          <w:numId w:val="2"/>
        </w:numPr>
        <w:rPr>
          <w:shd w:val="clear" w:color="auto" w:fill="FFFFFF"/>
        </w:rPr>
      </w:pPr>
      <w:bookmarkStart w:id="263"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63"/>
    </w:p>
    <w:p w14:paraId="6DAFC2E4" w14:textId="57BD7354" w:rsidR="00196E53" w:rsidRDefault="006F51DD" w:rsidP="008B757F">
      <w:pPr>
        <w:pStyle w:val="aff5"/>
        <w:numPr>
          <w:ilvl w:val="0"/>
          <w:numId w:val="2"/>
        </w:numPr>
        <w:rPr>
          <w:shd w:val="clear" w:color="auto" w:fill="FFFFFF"/>
        </w:rPr>
      </w:pPr>
      <w:bookmarkStart w:id="264" w:name="_Ref192248503"/>
      <w:r w:rsidRPr="006F51DD">
        <w:rPr>
          <w:shd w:val="clear" w:color="auto" w:fill="FFFFFF"/>
        </w:rPr>
        <w:t>Dai J, Qi H, Xiong Y, et al. Deformable convolutional networks[C]//Proceedings of the IEEE international conference on computer vision. 2017: 764-773.</w:t>
      </w:r>
      <w:bookmarkEnd w:id="264"/>
    </w:p>
    <w:p w14:paraId="3C2C0311" w14:textId="1002907B" w:rsidR="003965E7" w:rsidRDefault="003965E7" w:rsidP="008B757F">
      <w:pPr>
        <w:pStyle w:val="aff5"/>
        <w:numPr>
          <w:ilvl w:val="0"/>
          <w:numId w:val="2"/>
        </w:numPr>
        <w:rPr>
          <w:shd w:val="clear" w:color="auto" w:fill="FFFFFF"/>
        </w:rPr>
      </w:pPr>
      <w:bookmarkStart w:id="265" w:name="_Ref192251689"/>
      <w:r w:rsidRPr="003965E7">
        <w:rPr>
          <w:shd w:val="clear" w:color="auto" w:fill="FFFFFF"/>
        </w:rPr>
        <w:t>Hu J, Shen L, Sun G. Squeeze-and-excitation networks[C]//Proceedings of the IEEE conference on computer vision and pattern recognition. 2018: 7132-7141.</w:t>
      </w:r>
      <w:bookmarkEnd w:id="265"/>
    </w:p>
    <w:p w14:paraId="60A8879D" w14:textId="69B21701" w:rsidR="003965E7" w:rsidRDefault="007A21E7" w:rsidP="008B757F">
      <w:pPr>
        <w:pStyle w:val="aff5"/>
        <w:numPr>
          <w:ilvl w:val="0"/>
          <w:numId w:val="2"/>
        </w:numPr>
        <w:rPr>
          <w:shd w:val="clear" w:color="auto" w:fill="FFFFFF"/>
        </w:rPr>
      </w:pPr>
      <w:bookmarkStart w:id="266"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266"/>
    </w:p>
    <w:p w14:paraId="65620434" w14:textId="4737A9D6" w:rsidR="007A21E7" w:rsidRDefault="00736300" w:rsidP="008B757F">
      <w:pPr>
        <w:pStyle w:val="aff5"/>
        <w:numPr>
          <w:ilvl w:val="0"/>
          <w:numId w:val="2"/>
        </w:numPr>
        <w:rPr>
          <w:shd w:val="clear" w:color="auto" w:fill="FFFFFF"/>
        </w:rPr>
      </w:pPr>
      <w:bookmarkStart w:id="267" w:name="_Ref192257338"/>
      <w:r w:rsidRPr="00736300">
        <w:rPr>
          <w:shd w:val="clear" w:color="auto" w:fill="FFFFFF"/>
        </w:rPr>
        <w:lastRenderedPageBreak/>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267"/>
    </w:p>
    <w:p w14:paraId="58637645" w14:textId="77777777" w:rsidR="00736300" w:rsidRPr="008B757F" w:rsidRDefault="00736300" w:rsidP="008B757F">
      <w:pPr>
        <w:pStyle w:val="aff5"/>
        <w:numPr>
          <w:ilvl w:val="0"/>
          <w:numId w:val="2"/>
        </w:numPr>
        <w:rPr>
          <w:shd w:val="clear" w:color="auto" w:fill="FFFFFF"/>
        </w:rPr>
      </w:pPr>
    </w:p>
    <w:bookmarkEnd w:id="184"/>
    <w:bookmarkEnd w:id="206"/>
    <w:bookmarkEnd w:id="210"/>
    <w:bookmarkEnd w:id="216"/>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4"/>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68" w:name="_Toc6745002"/>
      <w:bookmarkStart w:id="269" w:name="_Toc482706369"/>
      <w:bookmarkStart w:id="270" w:name="_Toc482206175"/>
      <w:bookmarkStart w:id="271" w:name="_Toc164095530"/>
      <w:bookmarkStart w:id="272" w:name="_Toc164095592"/>
      <w:r>
        <w:lastRenderedPageBreak/>
        <w:t>攻读硕士学位期间获得的成果</w:t>
      </w:r>
      <w:bookmarkEnd w:id="268"/>
      <w:bookmarkEnd w:id="269"/>
      <w:bookmarkEnd w:id="270"/>
      <w:bookmarkEnd w:id="271"/>
      <w:bookmarkEnd w:id="272"/>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5"/>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73" w:name="_Toc6745003"/>
      <w:bookmarkStart w:id="274" w:name="_Toc164095531"/>
      <w:bookmarkStart w:id="275" w:name="_Toc482206176"/>
      <w:bookmarkStart w:id="276" w:name="_Toc482706370"/>
      <w:bookmarkStart w:id="277" w:name="_Toc164095593"/>
      <w:bookmarkStart w:id="278" w:name="OLE_LINK220"/>
      <w:r>
        <w:t>致谢</w:t>
      </w:r>
      <w:bookmarkEnd w:id="273"/>
      <w:bookmarkEnd w:id="274"/>
      <w:bookmarkEnd w:id="275"/>
      <w:bookmarkEnd w:id="276"/>
      <w:bookmarkEnd w:id="277"/>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79" w:name="OLE_LINK41"/>
      <w:bookmarkStart w:id="280"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81" w:name="OLE_LINK194"/>
      <w:bookmarkStart w:id="282" w:name="OLE_LINK199"/>
      <w:r>
        <w:rPr>
          <w:rFonts w:hint="eastAsia"/>
          <w:szCs w:val="24"/>
        </w:rPr>
        <w:t>尽管自觉文字表达能力有限，我仍希望为这段三年的缘分留下些许纪念之语。</w:t>
      </w:r>
      <w:bookmarkEnd w:id="281"/>
      <w:bookmarkEnd w:id="282"/>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83" w:name="OLE_LINK192"/>
      <w:bookmarkStart w:id="284" w:name="OLE_LINK193"/>
      <w:r>
        <w:rPr>
          <w:rFonts w:hint="eastAsia"/>
          <w:szCs w:val="24"/>
        </w:rPr>
        <w:t>，像家长一样帮助我在工作学习中不断成长。感谢南信大的家人们：人脉赖文典师兄</w:t>
      </w:r>
      <w:bookmarkEnd w:id="283"/>
      <w:bookmarkEnd w:id="284"/>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85" w:name="OLE_LINK200"/>
      <w:bookmarkStart w:id="286"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87" w:name="OLE_LINK214"/>
      <w:bookmarkStart w:id="288" w:name="OLE_LINK213"/>
      <w:r>
        <w:rPr>
          <w:rFonts w:hint="eastAsia"/>
          <w:szCs w:val="24"/>
        </w:rPr>
        <w:t>“人生无别离，谁知恩爱重。”</w:t>
      </w:r>
      <w:bookmarkStart w:id="289" w:name="OLE_LINK219"/>
      <w:bookmarkStart w:id="290" w:name="OLE_LINK216"/>
      <w:bookmarkStart w:id="291" w:name="OLE_LINK217"/>
      <w:r>
        <w:rPr>
          <w:rFonts w:hint="eastAsia"/>
          <w:szCs w:val="24"/>
        </w:rPr>
        <w:t>对校园、车站、机场、海滩的陌生和新奇</w:t>
      </w:r>
      <w:r>
        <w:rPr>
          <w:rFonts w:hint="eastAsia"/>
          <w:szCs w:val="24"/>
        </w:rPr>
        <w:lastRenderedPageBreak/>
        <w:t>已在不知不觉中沉淀为熟悉</w:t>
      </w:r>
      <w:bookmarkEnd w:id="0"/>
      <w:bookmarkEnd w:id="279"/>
      <w:bookmarkEnd w:id="280"/>
      <w:bookmarkEnd w:id="285"/>
      <w:bookmarkEnd w:id="286"/>
      <w:bookmarkEnd w:id="287"/>
      <w:bookmarkEnd w:id="288"/>
      <w:bookmarkEnd w:id="289"/>
      <w:bookmarkEnd w:id="290"/>
      <w:bookmarkEnd w:id="291"/>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278"/>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70F80" w14:textId="77777777" w:rsidR="00DD1419" w:rsidRDefault="00DD1419">
      <w:pPr>
        <w:ind w:firstLine="480"/>
      </w:pPr>
      <w:r>
        <w:separator/>
      </w:r>
    </w:p>
  </w:endnote>
  <w:endnote w:type="continuationSeparator" w:id="0">
    <w:p w14:paraId="361C7BDE" w14:textId="77777777" w:rsidR="00DD1419" w:rsidRDefault="00DD141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1" w:usb1="080E0000" w:usb2="0000000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F735E" w14:textId="77777777" w:rsidR="00DD1419" w:rsidRDefault="00DD1419">
      <w:pPr>
        <w:ind w:firstLine="480"/>
      </w:pPr>
      <w:r>
        <w:separator/>
      </w:r>
    </w:p>
  </w:footnote>
  <w:footnote w:type="continuationSeparator" w:id="0">
    <w:p w14:paraId="7B22498B" w14:textId="77777777" w:rsidR="00DD1419" w:rsidRDefault="00DD141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50143"/>
    <w:rsid w:val="003504E0"/>
    <w:rsid w:val="00350A93"/>
    <w:rsid w:val="00351055"/>
    <w:rsid w:val="0035164D"/>
    <w:rsid w:val="003518B5"/>
    <w:rsid w:val="00351C4B"/>
    <w:rsid w:val="00352271"/>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D6"/>
    <w:rsid w:val="007C5F05"/>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8AD"/>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60B"/>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272"/>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2.png"/><Relationship Id="rId42" Type="http://schemas.openxmlformats.org/officeDocument/2006/relationships/image" Target="media/image13.wmf"/><Relationship Id="rId47" Type="http://schemas.openxmlformats.org/officeDocument/2006/relationships/oleObject" Target="embeddings/oleObject11.bin"/><Relationship Id="rId63" Type="http://schemas.openxmlformats.org/officeDocument/2006/relationships/image" Target="media/image23.wmf"/><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header" Target="header9.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oleObject" Target="embeddings/oleObject4.bin"/><Relationship Id="rId37" Type="http://schemas.openxmlformats.org/officeDocument/2006/relationships/image" Target="media/image10.png"/><Relationship Id="rId53" Type="http://schemas.openxmlformats.org/officeDocument/2006/relationships/oleObject" Target="embeddings/oleObject14.bin"/><Relationship Id="rId58" Type="http://schemas.openxmlformats.org/officeDocument/2006/relationships/image" Target="media/image21.wmf"/><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settings" Target="settings.xml"/><Relationship Id="rId90" Type="http://schemas.openxmlformats.org/officeDocument/2006/relationships/header" Target="header10.xml"/><Relationship Id="rId95" Type="http://schemas.openxmlformats.org/officeDocument/2006/relationships/header" Target="header15.xml"/><Relationship Id="rId22" Type="http://schemas.openxmlformats.org/officeDocument/2006/relationships/image" Target="media/image3.png"/><Relationship Id="rId27" Type="http://schemas.openxmlformats.org/officeDocument/2006/relationships/image" Target="media/image5.wmf"/><Relationship Id="rId43" Type="http://schemas.openxmlformats.org/officeDocument/2006/relationships/oleObject" Target="embeddings/oleObject9.bin"/><Relationship Id="rId48" Type="http://schemas.openxmlformats.org/officeDocument/2006/relationships/image" Target="media/image16.wmf"/><Relationship Id="rId64" Type="http://schemas.openxmlformats.org/officeDocument/2006/relationships/oleObject" Target="embeddings/oleObject20.bin"/><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wmf"/><Relationship Id="rId33" Type="http://schemas.openxmlformats.org/officeDocument/2006/relationships/image" Target="media/image8.wmf"/><Relationship Id="rId38" Type="http://schemas.openxmlformats.org/officeDocument/2006/relationships/image" Target="media/image11.png"/><Relationship Id="rId46" Type="http://schemas.openxmlformats.org/officeDocument/2006/relationships/image" Target="media/image15.wmf"/><Relationship Id="rId59" Type="http://schemas.openxmlformats.org/officeDocument/2006/relationships/oleObject" Target="embeddings/oleObject17.bin"/><Relationship Id="rId67" Type="http://schemas.openxmlformats.org/officeDocument/2006/relationships/image" Target="media/image26.png"/><Relationship Id="rId20" Type="http://schemas.openxmlformats.org/officeDocument/2006/relationships/header" Target="header7.xml"/><Relationship Id="rId41" Type="http://schemas.openxmlformats.org/officeDocument/2006/relationships/oleObject" Target="embeddings/oleObject8.bin"/><Relationship Id="rId54" Type="http://schemas.openxmlformats.org/officeDocument/2006/relationships/image" Target="media/image19.wmf"/><Relationship Id="rId62" Type="http://schemas.openxmlformats.org/officeDocument/2006/relationships/oleObject" Target="embeddings/oleObject19.bin"/><Relationship Id="rId70" Type="http://schemas.openxmlformats.org/officeDocument/2006/relationships/image" Target="media/image29.jpe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jpeg"/><Relationship Id="rId91" Type="http://schemas.openxmlformats.org/officeDocument/2006/relationships/header" Target="header11.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oleObject" Target="embeddings/oleObject12.bin"/><Relationship Id="rId57" Type="http://schemas.openxmlformats.org/officeDocument/2006/relationships/oleObject" Target="embeddings/oleObject16.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image" Target="media/image14.wmf"/><Relationship Id="rId52" Type="http://schemas.openxmlformats.org/officeDocument/2006/relationships/image" Target="media/image18.wmf"/><Relationship Id="rId60" Type="http://schemas.openxmlformats.org/officeDocument/2006/relationships/image" Target="media/image22.wmf"/><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7.bin"/><Relationship Id="rId34" Type="http://schemas.openxmlformats.org/officeDocument/2006/relationships/oleObject" Target="embeddings/oleObject5.bin"/><Relationship Id="rId50"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6.wmf"/><Relationship Id="rId24" Type="http://schemas.openxmlformats.org/officeDocument/2006/relationships/footer" Target="footer5.xml"/><Relationship Id="rId40" Type="http://schemas.openxmlformats.org/officeDocument/2006/relationships/image" Target="media/image12.wmf"/><Relationship Id="rId45" Type="http://schemas.openxmlformats.org/officeDocument/2006/relationships/oleObject" Target="embeddings/oleObject10.bin"/><Relationship Id="rId66" Type="http://schemas.openxmlformats.org/officeDocument/2006/relationships/image" Target="media/image25.png"/><Relationship Id="rId87" Type="http://schemas.openxmlformats.org/officeDocument/2006/relationships/image" Target="media/image46.png"/><Relationship Id="rId61" Type="http://schemas.openxmlformats.org/officeDocument/2006/relationships/oleObject" Target="embeddings/oleObject18.bin"/><Relationship Id="rId82" Type="http://schemas.openxmlformats.org/officeDocument/2006/relationships/image" Target="media/image41.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3.bin"/><Relationship Id="rId35" Type="http://schemas.openxmlformats.org/officeDocument/2006/relationships/image" Target="media/image9.wmf"/><Relationship Id="rId56" Type="http://schemas.openxmlformats.org/officeDocument/2006/relationships/image" Target="media/image20.wmf"/><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1.png"/><Relationship Id="rId93" Type="http://schemas.openxmlformats.org/officeDocument/2006/relationships/header" Target="header13.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2795</TotalTime>
  <Pages>81</Pages>
  <Words>11425</Words>
  <Characters>65126</Characters>
  <Application>Microsoft Office Word</Application>
  <DocSecurity>0</DocSecurity>
  <Lines>542</Lines>
  <Paragraphs>152</Paragraphs>
  <ScaleCrop>false</ScaleCrop>
  <Company>Sky123.Org</Company>
  <LinksUpToDate>false</LinksUpToDate>
  <CharactersWithSpaces>76399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331</cp:revision>
  <cp:lastPrinted>2024-04-22T14:53:00Z</cp:lastPrinted>
  <dcterms:created xsi:type="dcterms:W3CDTF">2024-05-15T12:03:00Z</dcterms:created>
  <dcterms:modified xsi:type="dcterms:W3CDTF">2025-03-09T07:30:00Z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